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27"/>
        <w:gridCol w:w="838"/>
        <w:gridCol w:w="3890"/>
      </w:tblGrid>
      <w:tr w:rsidR="004B4C88" w:rsidRPr="00B31737" w14:paraId="4D4C72EC" w14:textId="77777777" w:rsidTr="004B4C88">
        <w:trPr>
          <w:cantSplit/>
        </w:trPr>
        <w:tc>
          <w:tcPr>
            <w:tcW w:w="2473" w:type="pct"/>
          </w:tcPr>
          <w:p w14:paraId="1990AFF4" w14:textId="77777777" w:rsidR="004B4C88" w:rsidRPr="00B31737" w:rsidRDefault="004B4C88" w:rsidP="00B31737">
            <w:pPr>
              <w:shd w:val="clear" w:color="auto" w:fill="FFFFFF"/>
              <w:tabs>
                <w:tab w:val="right" w:pos="9617"/>
              </w:tabs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31737">
              <w:rPr>
                <w:b/>
                <w:bCs/>
                <w:szCs w:val="28"/>
                <w:lang w:eastAsia="en-US"/>
              </w:rPr>
              <w:t>ППО Группы</w:t>
            </w:r>
            <w:r w:rsidR="00633D97">
              <w:rPr>
                <w:b/>
                <w:bCs/>
                <w:szCs w:val="28"/>
                <w:lang w:eastAsia="en-US"/>
              </w:rPr>
              <w:t xml:space="preserve"> </w:t>
            </w:r>
            <w:r w:rsidRPr="00B31737">
              <w:rPr>
                <w:b/>
                <w:bCs/>
                <w:szCs w:val="28"/>
                <w:lang w:eastAsia="en-US"/>
              </w:rPr>
              <w:t>ПАО «ММК» ГМПР</w:t>
            </w:r>
          </w:p>
          <w:p w14:paraId="5EBAEDBE" w14:textId="77777777" w:rsidR="004B4C88" w:rsidRPr="00B31737" w:rsidRDefault="004B4C88" w:rsidP="00B31737">
            <w:pPr>
              <w:shd w:val="clear" w:color="auto" w:fill="FFFFFF"/>
              <w:ind w:firstLine="0"/>
              <w:rPr>
                <w:b/>
                <w:bCs/>
                <w:szCs w:val="28"/>
                <w:lang w:eastAsia="en-US"/>
              </w:rPr>
            </w:pPr>
          </w:p>
          <w:p w14:paraId="443F8484" w14:textId="77777777" w:rsidR="004B4C88" w:rsidRPr="00B31737" w:rsidRDefault="004B4C88" w:rsidP="00B31737">
            <w:pPr>
              <w:shd w:val="clear" w:color="auto" w:fill="FFFFFF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31737">
              <w:rPr>
                <w:b/>
                <w:bCs/>
                <w:szCs w:val="28"/>
                <w:lang w:eastAsia="en-US"/>
              </w:rPr>
              <w:t>ПОЛОЖЕНИЕ</w:t>
            </w:r>
          </w:p>
          <w:p w14:paraId="53CB8468" w14:textId="77777777" w:rsidR="004B4C88" w:rsidRPr="00B31737" w:rsidRDefault="004B4C88" w:rsidP="00B31737">
            <w:pPr>
              <w:pStyle w:val="a5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lang w:eastAsia="en-US"/>
              </w:rPr>
            </w:pPr>
          </w:p>
          <w:p w14:paraId="41A37C6C" w14:textId="19BF3262" w:rsidR="0066479D" w:rsidRDefault="004B4C88" w:rsidP="00B3173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1737">
              <w:rPr>
                <w:rFonts w:ascii="Times New Roman" w:hAnsi="Times New Roman"/>
                <w:b/>
                <w:spacing w:val="2"/>
                <w:sz w:val="28"/>
                <w:szCs w:val="28"/>
                <w:lang w:eastAsia="en-US"/>
              </w:rPr>
              <w:t xml:space="preserve">о </w:t>
            </w:r>
            <w:r w:rsidRPr="00B317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проведени</w:t>
            </w:r>
            <w:r w:rsidR="007A5923" w:rsidRPr="00B317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 w:rsidR="00633D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317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XХ</w:t>
            </w:r>
            <w:r w:rsidR="0010196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 w:rsidR="00C06442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 w:rsidRPr="00B317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фестиваля авторской</w:t>
            </w:r>
            <w:r w:rsidR="006647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эстрадной</w:t>
            </w:r>
          </w:p>
          <w:p w14:paraId="37E911A1" w14:textId="77777777" w:rsidR="00896657" w:rsidRDefault="0066479D" w:rsidP="00B3173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(популярной)</w:t>
            </w:r>
            <w:r w:rsidR="004B4C88" w:rsidRPr="00B3173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песни «Перекликаются гитары, переплетаются сердца»</w:t>
            </w:r>
            <w:r w:rsidR="008966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  <w:p w14:paraId="03561187" w14:textId="1906EA16" w:rsidR="004B4C88" w:rsidRPr="00C06442" w:rsidRDefault="00896657" w:rsidP="00B3173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r w:rsidRPr="008966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освящённ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ого</w:t>
            </w:r>
            <w:r w:rsidRPr="008966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C06442" w:rsidRPr="00C064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90</w:t>
            </w:r>
            <w:r w:rsidRPr="008966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-летию  </w:t>
            </w:r>
            <w:r w:rsidR="00C064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ППО Группы ПАО «ММК» ГМПР</w:t>
            </w:r>
          </w:p>
        </w:tc>
        <w:tc>
          <w:tcPr>
            <w:tcW w:w="448" w:type="pct"/>
          </w:tcPr>
          <w:p w14:paraId="17EB18D3" w14:textId="77777777" w:rsidR="004B4C88" w:rsidRPr="00B31737" w:rsidRDefault="004B4C88" w:rsidP="00B31737">
            <w:pPr>
              <w:rPr>
                <w:szCs w:val="28"/>
                <w:lang w:eastAsia="en-US"/>
              </w:rPr>
            </w:pPr>
          </w:p>
        </w:tc>
        <w:tc>
          <w:tcPr>
            <w:tcW w:w="2079" w:type="pct"/>
          </w:tcPr>
          <w:p w14:paraId="312413A5" w14:textId="77777777" w:rsidR="004B4C88" w:rsidRPr="00B31737" w:rsidRDefault="004B4C88" w:rsidP="00B31737">
            <w:pPr>
              <w:pStyle w:val="a3"/>
              <w:rPr>
                <w:sz w:val="28"/>
                <w:szCs w:val="28"/>
                <w:lang w:eastAsia="en-US"/>
              </w:rPr>
            </w:pPr>
            <w:r w:rsidRPr="00B31737">
              <w:rPr>
                <w:sz w:val="28"/>
                <w:szCs w:val="28"/>
                <w:lang w:eastAsia="en-US"/>
              </w:rPr>
              <w:t>Утверждаю:</w:t>
            </w:r>
          </w:p>
          <w:p w14:paraId="5012753C" w14:textId="6EC9397E" w:rsidR="004B4C88" w:rsidRPr="00B31737" w:rsidRDefault="004C4E42" w:rsidP="00B31737">
            <w:pPr>
              <w:shd w:val="clear" w:color="auto" w:fill="FFFFFF"/>
              <w:tabs>
                <w:tab w:val="right" w:pos="9617"/>
              </w:tabs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4B4C88" w:rsidRPr="00B31737">
              <w:rPr>
                <w:szCs w:val="28"/>
                <w:lang w:eastAsia="en-US"/>
              </w:rPr>
              <w:t>редседател</w:t>
            </w:r>
            <w:r>
              <w:rPr>
                <w:szCs w:val="28"/>
                <w:lang w:eastAsia="en-US"/>
              </w:rPr>
              <w:t>ь</w:t>
            </w:r>
            <w:r w:rsidR="00F52E80">
              <w:rPr>
                <w:szCs w:val="28"/>
                <w:lang w:eastAsia="en-US"/>
              </w:rPr>
              <w:t xml:space="preserve"> </w:t>
            </w:r>
            <w:r w:rsidR="004B4C88" w:rsidRPr="00B31737">
              <w:rPr>
                <w:bCs/>
                <w:szCs w:val="28"/>
                <w:lang w:eastAsia="en-US"/>
              </w:rPr>
              <w:t>ППО Группы</w:t>
            </w:r>
            <w:r w:rsidR="00633D97">
              <w:rPr>
                <w:bCs/>
                <w:szCs w:val="28"/>
                <w:lang w:eastAsia="en-US"/>
              </w:rPr>
              <w:t xml:space="preserve"> </w:t>
            </w:r>
            <w:r w:rsidR="004B4C88" w:rsidRPr="00B31737">
              <w:rPr>
                <w:bCs/>
                <w:szCs w:val="28"/>
                <w:lang w:eastAsia="en-US"/>
              </w:rPr>
              <w:t>ПАО «ММК» ГМПР</w:t>
            </w:r>
          </w:p>
          <w:p w14:paraId="6F2865E5" w14:textId="77777777" w:rsidR="004B4C88" w:rsidRPr="00B31737" w:rsidRDefault="004B4C88" w:rsidP="00B3173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7BD9FFFE" w14:textId="5230766A" w:rsidR="004B4C88" w:rsidRPr="00B31737" w:rsidRDefault="004C4E42" w:rsidP="00B31737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Б.М.</w:t>
            </w:r>
            <w:r w:rsidR="00371D37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Семенов</w:t>
            </w:r>
          </w:p>
          <w:p w14:paraId="753EB293" w14:textId="77777777" w:rsidR="004B4C88" w:rsidRPr="00B31737" w:rsidRDefault="004B4C88" w:rsidP="00B31737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  <w:p w14:paraId="0155A2A0" w14:textId="77777777" w:rsidR="004B4C88" w:rsidRPr="00B31737" w:rsidRDefault="004B4C88" w:rsidP="00B31737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B4C88" w:rsidRPr="00B31737" w14:paraId="4FD2636C" w14:textId="77777777" w:rsidTr="004B4C88">
        <w:trPr>
          <w:cantSplit/>
          <w:trHeight w:val="170"/>
        </w:trPr>
        <w:tc>
          <w:tcPr>
            <w:tcW w:w="2473" w:type="pct"/>
          </w:tcPr>
          <w:p w14:paraId="08E19451" w14:textId="77777777" w:rsidR="004B4C88" w:rsidRDefault="005254A9" w:rsidP="005254A9">
            <w:pPr>
              <w:ind w:firstLine="0"/>
              <w:jc w:val="center"/>
              <w:rPr>
                <w:b/>
                <w:szCs w:val="28"/>
                <w:lang w:eastAsia="en-US"/>
              </w:rPr>
            </w:pPr>
            <w:r w:rsidRPr="006255D4">
              <w:rPr>
                <w:b/>
                <w:szCs w:val="28"/>
                <w:lang w:eastAsia="en-US"/>
              </w:rPr>
              <w:t xml:space="preserve">(в </w:t>
            </w:r>
            <w:r w:rsidR="004852F2" w:rsidRPr="006255D4">
              <w:rPr>
                <w:b/>
                <w:szCs w:val="28"/>
                <w:lang w:eastAsia="en-US"/>
              </w:rPr>
              <w:t>онлайн-формате</w:t>
            </w:r>
            <w:r w:rsidRPr="006255D4">
              <w:rPr>
                <w:b/>
                <w:szCs w:val="28"/>
                <w:lang w:eastAsia="en-US"/>
              </w:rPr>
              <w:t>)</w:t>
            </w:r>
          </w:p>
          <w:p w14:paraId="4E482DAF" w14:textId="77777777" w:rsidR="0066479D" w:rsidRDefault="0066479D" w:rsidP="005254A9">
            <w:pPr>
              <w:ind w:firstLine="0"/>
              <w:jc w:val="center"/>
              <w:rPr>
                <w:b/>
                <w:szCs w:val="28"/>
                <w:highlight w:val="yellow"/>
                <w:lang w:eastAsia="en-US"/>
              </w:rPr>
            </w:pPr>
          </w:p>
          <w:p w14:paraId="5103986E" w14:textId="5050FEB4" w:rsidR="009B1495" w:rsidRPr="005254A9" w:rsidRDefault="009B1495" w:rsidP="005254A9">
            <w:pPr>
              <w:ind w:firstLine="0"/>
              <w:jc w:val="center"/>
              <w:rPr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448" w:type="pct"/>
          </w:tcPr>
          <w:p w14:paraId="11FB85DC" w14:textId="77777777" w:rsidR="004B4C88" w:rsidRPr="00B31737" w:rsidRDefault="004B4C88" w:rsidP="00B31737">
            <w:pPr>
              <w:rPr>
                <w:szCs w:val="28"/>
                <w:lang w:eastAsia="en-US"/>
              </w:rPr>
            </w:pPr>
          </w:p>
        </w:tc>
        <w:tc>
          <w:tcPr>
            <w:tcW w:w="2079" w:type="pct"/>
          </w:tcPr>
          <w:p w14:paraId="794B10DA" w14:textId="77777777" w:rsidR="004B4C88" w:rsidRPr="00B31737" w:rsidRDefault="004B4C88" w:rsidP="00B31737">
            <w:pPr>
              <w:rPr>
                <w:szCs w:val="28"/>
                <w:lang w:eastAsia="en-US"/>
              </w:rPr>
            </w:pPr>
          </w:p>
        </w:tc>
      </w:tr>
    </w:tbl>
    <w:p w14:paraId="553CF32F" w14:textId="77777777" w:rsidR="00730A3C" w:rsidRDefault="00730A3C" w:rsidP="00B31737">
      <w:pPr>
        <w:ind w:firstLine="0"/>
        <w:jc w:val="center"/>
        <w:rPr>
          <w:b/>
          <w:szCs w:val="28"/>
        </w:rPr>
      </w:pPr>
    </w:p>
    <w:p w14:paraId="1E4A40D2" w14:textId="77777777" w:rsidR="004B4C88" w:rsidRPr="00B31737" w:rsidRDefault="00B31737" w:rsidP="00B31737">
      <w:pPr>
        <w:ind w:firstLine="0"/>
        <w:jc w:val="center"/>
        <w:rPr>
          <w:b/>
          <w:szCs w:val="28"/>
        </w:rPr>
      </w:pPr>
      <w:r w:rsidRPr="00B31737">
        <w:rPr>
          <w:b/>
          <w:szCs w:val="28"/>
        </w:rPr>
        <w:t>Организатор</w:t>
      </w:r>
    </w:p>
    <w:p w14:paraId="21A57D9A" w14:textId="77777777" w:rsidR="004B4C88" w:rsidRPr="00B31737" w:rsidRDefault="004B4C88" w:rsidP="00B31737">
      <w:pPr>
        <w:ind w:firstLine="567"/>
        <w:jc w:val="center"/>
        <w:rPr>
          <w:b/>
          <w:szCs w:val="28"/>
        </w:rPr>
      </w:pPr>
    </w:p>
    <w:p w14:paraId="64D03118" w14:textId="77777777" w:rsidR="004B4C88" w:rsidRPr="00B31737" w:rsidRDefault="00730A3C" w:rsidP="00B31737">
      <w:pPr>
        <w:ind w:firstLine="0"/>
        <w:jc w:val="left"/>
        <w:rPr>
          <w:szCs w:val="28"/>
        </w:rPr>
      </w:pPr>
      <w:r>
        <w:rPr>
          <w:szCs w:val="28"/>
        </w:rPr>
        <w:t xml:space="preserve">ППО </w:t>
      </w:r>
      <w:r w:rsidR="004B4C88" w:rsidRPr="00B31737">
        <w:rPr>
          <w:szCs w:val="28"/>
        </w:rPr>
        <w:t>Группы ПАО «ММК» ГМПР</w:t>
      </w:r>
    </w:p>
    <w:p w14:paraId="21F84FBF" w14:textId="77777777" w:rsidR="004B4C88" w:rsidRPr="00B31737" w:rsidRDefault="004B4C88" w:rsidP="00B31737">
      <w:pPr>
        <w:ind w:firstLine="0"/>
        <w:rPr>
          <w:szCs w:val="28"/>
        </w:rPr>
      </w:pPr>
    </w:p>
    <w:p w14:paraId="4E1806B0" w14:textId="77777777" w:rsidR="004B4C88" w:rsidRDefault="004B4C88" w:rsidP="005254A9">
      <w:pPr>
        <w:ind w:firstLine="0"/>
        <w:jc w:val="center"/>
        <w:rPr>
          <w:b/>
          <w:szCs w:val="28"/>
        </w:rPr>
      </w:pPr>
      <w:r w:rsidRPr="00B31737">
        <w:rPr>
          <w:b/>
          <w:szCs w:val="28"/>
        </w:rPr>
        <w:t>Цели и задачи проведения</w:t>
      </w:r>
    </w:p>
    <w:p w14:paraId="0AC55F8A" w14:textId="77777777" w:rsidR="005254A9" w:rsidRPr="005254A9" w:rsidRDefault="005254A9" w:rsidP="003001DE">
      <w:pPr>
        <w:ind w:firstLine="0"/>
        <w:rPr>
          <w:b/>
          <w:szCs w:val="28"/>
        </w:rPr>
      </w:pPr>
    </w:p>
    <w:p w14:paraId="50EEDD31" w14:textId="77777777" w:rsidR="004B4C88" w:rsidRPr="00B31737" w:rsidRDefault="004B4C88" w:rsidP="00B31737">
      <w:pPr>
        <w:ind w:firstLine="851"/>
        <w:rPr>
          <w:szCs w:val="28"/>
        </w:rPr>
      </w:pPr>
      <w:r w:rsidRPr="00B31737">
        <w:rPr>
          <w:szCs w:val="28"/>
        </w:rPr>
        <w:t>Основными целями и задачами Фестиваля являются:</w:t>
      </w:r>
    </w:p>
    <w:p w14:paraId="76A87325" w14:textId="77777777" w:rsidR="004B4C88" w:rsidRPr="00B31737" w:rsidRDefault="004B4C88" w:rsidP="00B31737">
      <w:pPr>
        <w:ind w:firstLine="851"/>
        <w:rPr>
          <w:szCs w:val="28"/>
        </w:rPr>
      </w:pPr>
      <w:r w:rsidRPr="00B31737">
        <w:rPr>
          <w:szCs w:val="28"/>
        </w:rPr>
        <w:t>– пропаганда, сохранение и приумножение культурного наследия, развитие авторской песни;</w:t>
      </w:r>
    </w:p>
    <w:p w14:paraId="3756442F" w14:textId="77777777" w:rsidR="004B4C88" w:rsidRPr="00B31737" w:rsidRDefault="004B4C88" w:rsidP="00B31737">
      <w:pPr>
        <w:ind w:firstLine="851"/>
        <w:rPr>
          <w:szCs w:val="28"/>
        </w:rPr>
      </w:pPr>
      <w:r w:rsidRPr="00B31737">
        <w:rPr>
          <w:szCs w:val="28"/>
        </w:rPr>
        <w:t>– выявление талантливых авторов и исполнителей, спосо</w:t>
      </w:r>
      <w:r w:rsidR="001F745E">
        <w:rPr>
          <w:szCs w:val="28"/>
        </w:rPr>
        <w:t xml:space="preserve">бных достойно представлять ППО </w:t>
      </w:r>
      <w:r w:rsidRPr="00B31737">
        <w:rPr>
          <w:szCs w:val="28"/>
        </w:rPr>
        <w:t>Группы  ПАО «ММК» ГМПР на всероссийских фестивалях авторской самодеятельной песни;</w:t>
      </w:r>
    </w:p>
    <w:p w14:paraId="03828EBA" w14:textId="77777777" w:rsidR="004B4C88" w:rsidRPr="00B31737" w:rsidRDefault="004B4C88" w:rsidP="00B31737">
      <w:pPr>
        <w:ind w:firstLine="851"/>
        <w:rPr>
          <w:szCs w:val="28"/>
        </w:rPr>
      </w:pPr>
      <w:r w:rsidRPr="00B31737">
        <w:rPr>
          <w:szCs w:val="28"/>
        </w:rPr>
        <w:t>– развитие музыкальной культуры, эстетического вкуса в подборе и исполнении авторской песни;</w:t>
      </w:r>
    </w:p>
    <w:p w14:paraId="42AA2C45" w14:textId="77777777" w:rsidR="004B4C88" w:rsidRPr="00B31737" w:rsidRDefault="004B4C88" w:rsidP="00B31737">
      <w:pPr>
        <w:ind w:firstLine="851"/>
        <w:rPr>
          <w:szCs w:val="28"/>
        </w:rPr>
      </w:pPr>
      <w:r w:rsidRPr="00B31737">
        <w:rPr>
          <w:szCs w:val="28"/>
        </w:rPr>
        <w:t>– расширение репертуара любителей авторской, самодеятельной, туристской, бардовс</w:t>
      </w:r>
      <w:r w:rsidR="001F745E">
        <w:rPr>
          <w:szCs w:val="28"/>
        </w:rPr>
        <w:t xml:space="preserve">кой </w:t>
      </w:r>
      <w:r w:rsidR="00EB20F3">
        <w:rPr>
          <w:szCs w:val="28"/>
        </w:rPr>
        <w:t xml:space="preserve">песни, </w:t>
      </w:r>
      <w:r w:rsidRPr="00B31737">
        <w:rPr>
          <w:szCs w:val="28"/>
        </w:rPr>
        <w:t>творческого пространства, контактов между творческими коллективами;</w:t>
      </w:r>
    </w:p>
    <w:p w14:paraId="15711D79" w14:textId="77777777" w:rsidR="004B4C88" w:rsidRPr="00B31737" w:rsidRDefault="004B4C88" w:rsidP="00B31737">
      <w:pPr>
        <w:ind w:firstLine="851"/>
        <w:rPr>
          <w:szCs w:val="28"/>
        </w:rPr>
      </w:pPr>
      <w:r w:rsidRPr="00B31737">
        <w:rPr>
          <w:szCs w:val="28"/>
        </w:rPr>
        <w:t xml:space="preserve"> – организация активного досуга.</w:t>
      </w:r>
    </w:p>
    <w:p w14:paraId="2F846C98" w14:textId="77777777" w:rsidR="00B31737" w:rsidRDefault="00B31737" w:rsidP="005254A9">
      <w:pPr>
        <w:ind w:firstLine="0"/>
        <w:rPr>
          <w:szCs w:val="28"/>
        </w:rPr>
      </w:pPr>
    </w:p>
    <w:p w14:paraId="0646E18F" w14:textId="77777777" w:rsidR="004B4C88" w:rsidRDefault="004B4C88" w:rsidP="005254A9">
      <w:pPr>
        <w:ind w:firstLine="0"/>
        <w:jc w:val="center"/>
        <w:rPr>
          <w:b/>
          <w:szCs w:val="28"/>
        </w:rPr>
      </w:pPr>
      <w:r w:rsidRPr="00B31737">
        <w:rPr>
          <w:b/>
          <w:szCs w:val="28"/>
        </w:rPr>
        <w:t>Сроки и место проведения</w:t>
      </w:r>
    </w:p>
    <w:p w14:paraId="6847D25C" w14:textId="77777777" w:rsidR="005254A9" w:rsidRDefault="005254A9" w:rsidP="00742AE6">
      <w:pPr>
        <w:ind w:firstLine="0"/>
        <w:rPr>
          <w:b/>
          <w:szCs w:val="28"/>
        </w:rPr>
      </w:pPr>
    </w:p>
    <w:p w14:paraId="265E0218" w14:textId="69D53844" w:rsidR="00BD7678" w:rsidRPr="004B24C6" w:rsidRDefault="00BD7678" w:rsidP="004B24C6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678">
        <w:rPr>
          <w:sz w:val="28"/>
          <w:szCs w:val="28"/>
        </w:rPr>
        <w:t xml:space="preserve">Первый тур </w:t>
      </w:r>
      <w:r w:rsidR="00742AE6">
        <w:rPr>
          <w:sz w:val="28"/>
          <w:szCs w:val="28"/>
        </w:rPr>
        <w:t>фестиваля проводится в онлайн</w:t>
      </w:r>
      <w:r w:rsidR="00EC2519">
        <w:rPr>
          <w:sz w:val="28"/>
          <w:szCs w:val="28"/>
        </w:rPr>
        <w:t xml:space="preserve"> - </w:t>
      </w:r>
      <w:r w:rsidRPr="00BD7678">
        <w:rPr>
          <w:sz w:val="28"/>
          <w:szCs w:val="28"/>
        </w:rPr>
        <w:t xml:space="preserve">формате </w:t>
      </w:r>
      <w:r w:rsidRPr="004B24C6">
        <w:rPr>
          <w:b/>
          <w:bCs/>
          <w:sz w:val="28"/>
          <w:szCs w:val="28"/>
        </w:rPr>
        <w:t>с </w:t>
      </w:r>
      <w:r w:rsidR="00187772">
        <w:rPr>
          <w:b/>
          <w:bCs/>
          <w:sz w:val="28"/>
          <w:szCs w:val="28"/>
        </w:rPr>
        <w:t xml:space="preserve"> </w:t>
      </w:r>
      <w:r w:rsidRPr="004B24C6">
        <w:rPr>
          <w:b/>
          <w:bCs/>
          <w:sz w:val="28"/>
          <w:szCs w:val="28"/>
        </w:rPr>
        <w:t>0</w:t>
      </w:r>
      <w:r w:rsidR="00187772">
        <w:rPr>
          <w:b/>
          <w:bCs/>
          <w:sz w:val="28"/>
          <w:szCs w:val="28"/>
        </w:rPr>
        <w:t>2</w:t>
      </w:r>
      <w:r w:rsidRPr="004B24C6">
        <w:rPr>
          <w:b/>
          <w:bCs/>
          <w:sz w:val="28"/>
          <w:szCs w:val="28"/>
        </w:rPr>
        <w:t xml:space="preserve"> по </w:t>
      </w:r>
      <w:r w:rsidR="00F52E80" w:rsidRPr="004B24C6">
        <w:rPr>
          <w:b/>
          <w:bCs/>
          <w:sz w:val="28"/>
          <w:szCs w:val="28"/>
        </w:rPr>
        <w:t>2</w:t>
      </w:r>
      <w:r w:rsidR="00187772">
        <w:rPr>
          <w:b/>
          <w:bCs/>
          <w:sz w:val="28"/>
          <w:szCs w:val="28"/>
        </w:rPr>
        <w:t>0</w:t>
      </w:r>
      <w:r w:rsidRPr="004B24C6">
        <w:rPr>
          <w:b/>
          <w:bCs/>
          <w:sz w:val="28"/>
          <w:szCs w:val="28"/>
        </w:rPr>
        <w:t xml:space="preserve"> августа  202</w:t>
      </w:r>
      <w:r w:rsidR="00A83308">
        <w:rPr>
          <w:b/>
          <w:bCs/>
          <w:sz w:val="28"/>
          <w:szCs w:val="28"/>
        </w:rPr>
        <w:t>1</w:t>
      </w:r>
      <w:r w:rsidRPr="004B24C6">
        <w:rPr>
          <w:b/>
          <w:bCs/>
          <w:sz w:val="28"/>
          <w:szCs w:val="28"/>
        </w:rPr>
        <w:t xml:space="preserve"> года</w:t>
      </w:r>
      <w:r w:rsidR="005254A9">
        <w:rPr>
          <w:sz w:val="28"/>
          <w:szCs w:val="28"/>
        </w:rPr>
        <w:t>.</w:t>
      </w:r>
    </w:p>
    <w:p w14:paraId="7F83110E" w14:textId="364981F3" w:rsidR="00AD0CC5" w:rsidRPr="00C16194" w:rsidRDefault="00D273EB" w:rsidP="005254A9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6194">
        <w:rPr>
          <w:sz w:val="28"/>
          <w:szCs w:val="28"/>
        </w:rPr>
        <w:t xml:space="preserve">Подведение итогов первого тура </w:t>
      </w:r>
      <w:r w:rsidR="00742AE6" w:rsidRPr="00C16194">
        <w:rPr>
          <w:sz w:val="28"/>
          <w:szCs w:val="28"/>
        </w:rPr>
        <w:t xml:space="preserve">конкурса </w:t>
      </w:r>
      <w:r w:rsidR="005254A9" w:rsidRPr="00C16194">
        <w:rPr>
          <w:sz w:val="28"/>
          <w:szCs w:val="28"/>
        </w:rPr>
        <w:t>состоится</w:t>
      </w:r>
      <w:r w:rsidR="00650610">
        <w:rPr>
          <w:sz w:val="28"/>
          <w:szCs w:val="28"/>
        </w:rPr>
        <w:t xml:space="preserve"> </w:t>
      </w:r>
      <w:r w:rsidR="00F52E80" w:rsidRPr="00B25A9D">
        <w:rPr>
          <w:b/>
          <w:sz w:val="28"/>
          <w:szCs w:val="28"/>
        </w:rPr>
        <w:t>2</w:t>
      </w:r>
      <w:r w:rsidR="00A83308" w:rsidRPr="00B25A9D">
        <w:rPr>
          <w:b/>
          <w:sz w:val="28"/>
          <w:szCs w:val="28"/>
        </w:rPr>
        <w:t xml:space="preserve">6 </w:t>
      </w:r>
      <w:r w:rsidR="00F52E80" w:rsidRPr="00B25A9D">
        <w:rPr>
          <w:b/>
          <w:sz w:val="28"/>
          <w:szCs w:val="28"/>
        </w:rPr>
        <w:t>августа</w:t>
      </w:r>
      <w:r w:rsidRPr="00B25A9D">
        <w:rPr>
          <w:b/>
          <w:sz w:val="28"/>
          <w:szCs w:val="28"/>
        </w:rPr>
        <w:t xml:space="preserve"> 202</w:t>
      </w:r>
      <w:r w:rsidR="00A83308" w:rsidRPr="00B25A9D">
        <w:rPr>
          <w:b/>
          <w:sz w:val="28"/>
          <w:szCs w:val="28"/>
        </w:rPr>
        <w:t>1</w:t>
      </w:r>
      <w:r w:rsidRPr="00B25A9D">
        <w:rPr>
          <w:b/>
          <w:sz w:val="28"/>
          <w:szCs w:val="28"/>
        </w:rPr>
        <w:t xml:space="preserve"> года</w:t>
      </w:r>
      <w:r w:rsidR="001939BC">
        <w:rPr>
          <w:sz w:val="28"/>
          <w:szCs w:val="28"/>
        </w:rPr>
        <w:t xml:space="preserve">. </w:t>
      </w:r>
      <w:r w:rsidR="001939BC" w:rsidRPr="006255D4">
        <w:rPr>
          <w:sz w:val="28"/>
          <w:szCs w:val="28"/>
        </w:rPr>
        <w:t>Результаты будут размещены</w:t>
      </w:r>
      <w:r w:rsidR="00633D97">
        <w:rPr>
          <w:sz w:val="28"/>
          <w:szCs w:val="28"/>
        </w:rPr>
        <w:t xml:space="preserve"> </w:t>
      </w:r>
      <w:r w:rsidR="00CF5381" w:rsidRPr="006255D4">
        <w:rPr>
          <w:sz w:val="28"/>
          <w:szCs w:val="28"/>
        </w:rPr>
        <w:t xml:space="preserve">на </w:t>
      </w:r>
      <w:r w:rsidR="00AD0CC5" w:rsidRPr="006255D4">
        <w:rPr>
          <w:sz w:val="28"/>
          <w:szCs w:val="28"/>
        </w:rPr>
        <w:t>информационных ресурсах ППО Группы ПАО</w:t>
      </w:r>
      <w:r w:rsidR="005254A9" w:rsidRPr="006255D4">
        <w:rPr>
          <w:sz w:val="28"/>
          <w:szCs w:val="28"/>
        </w:rPr>
        <w:t xml:space="preserve"> «</w:t>
      </w:r>
      <w:r w:rsidR="00AD0CC5" w:rsidRPr="006255D4">
        <w:rPr>
          <w:sz w:val="28"/>
          <w:szCs w:val="28"/>
        </w:rPr>
        <w:t>ММК</w:t>
      </w:r>
      <w:r w:rsidR="005254A9" w:rsidRPr="006255D4">
        <w:rPr>
          <w:sz w:val="28"/>
          <w:szCs w:val="28"/>
        </w:rPr>
        <w:t>» ГМПР</w:t>
      </w:r>
      <w:r w:rsidR="00742AE6" w:rsidRPr="006255D4">
        <w:rPr>
          <w:sz w:val="28"/>
          <w:szCs w:val="28"/>
        </w:rPr>
        <w:t>.</w:t>
      </w:r>
    </w:p>
    <w:p w14:paraId="7960B786" w14:textId="77777777" w:rsidR="009B1495" w:rsidRPr="00742AE6" w:rsidRDefault="00D273EB" w:rsidP="009B1495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39BC">
        <w:rPr>
          <w:sz w:val="28"/>
          <w:szCs w:val="28"/>
        </w:rPr>
        <w:t>Вт</w:t>
      </w:r>
      <w:r w:rsidR="005254A9" w:rsidRPr="001939BC">
        <w:rPr>
          <w:sz w:val="28"/>
          <w:szCs w:val="28"/>
        </w:rPr>
        <w:t xml:space="preserve">орой тур </w:t>
      </w:r>
      <w:r w:rsidR="00742AE6" w:rsidRPr="001939BC">
        <w:rPr>
          <w:sz w:val="28"/>
          <w:szCs w:val="28"/>
        </w:rPr>
        <w:t>фестиваля</w:t>
      </w:r>
      <w:r w:rsidR="005254A9" w:rsidRPr="001939BC">
        <w:rPr>
          <w:sz w:val="28"/>
          <w:szCs w:val="28"/>
        </w:rPr>
        <w:t xml:space="preserve"> </w:t>
      </w:r>
      <w:r w:rsidR="009B1495" w:rsidRPr="00937605">
        <w:rPr>
          <w:sz w:val="28"/>
          <w:szCs w:val="28"/>
        </w:rPr>
        <w:t>будет зависеть от санитарно- эпидемиологической обстановки по Челябинской области, решения Губернатора Челябинской области, рекомендаци</w:t>
      </w:r>
      <w:r w:rsidR="009B1495">
        <w:rPr>
          <w:sz w:val="28"/>
          <w:szCs w:val="28"/>
        </w:rPr>
        <w:t>й</w:t>
      </w:r>
      <w:r w:rsidR="009B1495" w:rsidRPr="00937605">
        <w:rPr>
          <w:sz w:val="28"/>
          <w:szCs w:val="28"/>
        </w:rPr>
        <w:t xml:space="preserve"> Роспотребнадзора.</w:t>
      </w:r>
    </w:p>
    <w:p w14:paraId="62324B15" w14:textId="4B3ECD36" w:rsidR="009813E5" w:rsidRPr="001939BC" w:rsidRDefault="009B1495" w:rsidP="005254A9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E774E5A" w14:textId="42479CA3" w:rsidR="00D273EB" w:rsidRPr="00742AE6" w:rsidRDefault="004066D6" w:rsidP="005254A9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и</w:t>
      </w:r>
      <w:r w:rsidR="001939BC">
        <w:rPr>
          <w:sz w:val="28"/>
          <w:szCs w:val="28"/>
        </w:rPr>
        <w:t xml:space="preserve"> место </w:t>
      </w:r>
      <w:r w:rsidR="00D273EB" w:rsidRPr="00937605">
        <w:rPr>
          <w:sz w:val="28"/>
          <w:szCs w:val="28"/>
        </w:rPr>
        <w:t xml:space="preserve">проведения </w:t>
      </w:r>
      <w:r w:rsidR="005254A9" w:rsidRPr="00937605">
        <w:rPr>
          <w:sz w:val="28"/>
          <w:szCs w:val="28"/>
        </w:rPr>
        <w:t xml:space="preserve">будет </w:t>
      </w:r>
      <w:r w:rsidR="009B1495">
        <w:rPr>
          <w:sz w:val="28"/>
          <w:szCs w:val="28"/>
        </w:rPr>
        <w:t>сообщено дополнительно.</w:t>
      </w:r>
    </w:p>
    <w:p w14:paraId="0205B7DA" w14:textId="77777777" w:rsidR="004B4C88" w:rsidRDefault="004B4C88" w:rsidP="005254A9">
      <w:pPr>
        <w:jc w:val="center"/>
        <w:rPr>
          <w:szCs w:val="28"/>
        </w:rPr>
      </w:pPr>
    </w:p>
    <w:p w14:paraId="306AE1EA" w14:textId="77777777" w:rsidR="004B4C88" w:rsidRDefault="004B4C88" w:rsidP="005254A9">
      <w:pPr>
        <w:ind w:firstLine="0"/>
        <w:jc w:val="center"/>
        <w:rPr>
          <w:b/>
          <w:szCs w:val="28"/>
        </w:rPr>
      </w:pPr>
      <w:r w:rsidRPr="00B31737">
        <w:rPr>
          <w:b/>
          <w:szCs w:val="28"/>
        </w:rPr>
        <w:t>Условия проведения</w:t>
      </w:r>
    </w:p>
    <w:p w14:paraId="0F699EF0" w14:textId="77777777" w:rsidR="00C16194" w:rsidRDefault="00C16194" w:rsidP="005254A9">
      <w:pPr>
        <w:ind w:firstLine="0"/>
        <w:jc w:val="center"/>
        <w:rPr>
          <w:b/>
          <w:szCs w:val="28"/>
        </w:rPr>
      </w:pPr>
    </w:p>
    <w:p w14:paraId="620307E5" w14:textId="618FF689" w:rsidR="00AF6F75" w:rsidRDefault="00C16194" w:rsidP="00C16194">
      <w:pPr>
        <w:ind w:firstLine="851"/>
        <w:rPr>
          <w:szCs w:val="28"/>
        </w:rPr>
      </w:pPr>
      <w:r w:rsidRPr="002E21FE">
        <w:rPr>
          <w:szCs w:val="28"/>
        </w:rPr>
        <w:t>Заявки от участников (приложение № 1)</w:t>
      </w:r>
      <w:r w:rsidR="009D2765" w:rsidRPr="002E21FE">
        <w:rPr>
          <w:szCs w:val="28"/>
        </w:rPr>
        <w:t xml:space="preserve">, </w:t>
      </w:r>
      <w:r w:rsidR="009D2765" w:rsidRPr="00CA7803">
        <w:rPr>
          <w:color w:val="000000" w:themeColor="text1"/>
          <w:szCs w:val="28"/>
        </w:rPr>
        <w:t>отпечатанные тексты</w:t>
      </w:r>
      <w:r w:rsidR="00480FC8">
        <w:rPr>
          <w:color w:val="000000" w:themeColor="text1"/>
          <w:szCs w:val="28"/>
        </w:rPr>
        <w:t xml:space="preserve"> </w:t>
      </w:r>
      <w:r w:rsidR="009D2765" w:rsidRPr="00CA7803">
        <w:rPr>
          <w:szCs w:val="28"/>
        </w:rPr>
        <w:t>исполняемых произведений</w:t>
      </w:r>
      <w:r w:rsidR="001F745E">
        <w:rPr>
          <w:szCs w:val="24"/>
        </w:rPr>
        <w:t xml:space="preserve"> (</w:t>
      </w:r>
      <w:r w:rsidR="005B7394" w:rsidRPr="00CA7803">
        <w:rPr>
          <w:szCs w:val="24"/>
        </w:rPr>
        <w:t xml:space="preserve">с </w:t>
      </w:r>
      <w:r w:rsidR="001F745E">
        <w:rPr>
          <w:szCs w:val="24"/>
        </w:rPr>
        <w:t>указанием автора музыки и слов</w:t>
      </w:r>
      <w:r w:rsidR="005B7394" w:rsidRPr="00CA7803">
        <w:rPr>
          <w:szCs w:val="24"/>
        </w:rPr>
        <w:t>)</w:t>
      </w:r>
      <w:r w:rsidR="009D2765" w:rsidRPr="00CA7803">
        <w:rPr>
          <w:szCs w:val="28"/>
        </w:rPr>
        <w:t xml:space="preserve">, </w:t>
      </w:r>
      <w:r w:rsidR="00CF5381" w:rsidRPr="00CA7803">
        <w:rPr>
          <w:szCs w:val="28"/>
        </w:rPr>
        <w:t xml:space="preserve">файл с </w:t>
      </w:r>
      <w:r w:rsidR="00F52E80">
        <w:rPr>
          <w:szCs w:val="28"/>
        </w:rPr>
        <w:t>вид</w:t>
      </w:r>
      <w:r w:rsidR="003001DE">
        <w:rPr>
          <w:szCs w:val="28"/>
        </w:rPr>
        <w:t>е</w:t>
      </w:r>
      <w:r w:rsidR="00F52E80">
        <w:rPr>
          <w:szCs w:val="28"/>
        </w:rPr>
        <w:t>о</w:t>
      </w:r>
      <w:r w:rsidR="00CF5381" w:rsidRPr="00CA7803">
        <w:rPr>
          <w:szCs w:val="28"/>
        </w:rPr>
        <w:t xml:space="preserve">записью </w:t>
      </w:r>
      <w:r w:rsidR="009D2765" w:rsidRPr="00CA7803">
        <w:rPr>
          <w:szCs w:val="28"/>
        </w:rPr>
        <w:t>песен</w:t>
      </w:r>
      <w:r w:rsidR="00480FC8">
        <w:rPr>
          <w:szCs w:val="28"/>
        </w:rPr>
        <w:t xml:space="preserve"> </w:t>
      </w:r>
      <w:r w:rsidRPr="00CA7803">
        <w:rPr>
          <w:szCs w:val="28"/>
        </w:rPr>
        <w:t xml:space="preserve">направляются </w:t>
      </w:r>
      <w:r w:rsidRPr="00B25A9D">
        <w:rPr>
          <w:b/>
          <w:szCs w:val="28"/>
        </w:rPr>
        <w:t xml:space="preserve">до </w:t>
      </w:r>
      <w:r w:rsidR="00F52E80" w:rsidRPr="00B25A9D">
        <w:rPr>
          <w:b/>
          <w:szCs w:val="28"/>
        </w:rPr>
        <w:t>2</w:t>
      </w:r>
      <w:r w:rsidR="00187772" w:rsidRPr="00B25A9D">
        <w:rPr>
          <w:b/>
          <w:szCs w:val="28"/>
        </w:rPr>
        <w:t>0</w:t>
      </w:r>
      <w:r w:rsidRPr="00B25A9D">
        <w:rPr>
          <w:b/>
          <w:szCs w:val="28"/>
        </w:rPr>
        <w:t xml:space="preserve">  августа 202</w:t>
      </w:r>
      <w:r w:rsidR="00A83308" w:rsidRPr="00B25A9D">
        <w:rPr>
          <w:b/>
          <w:szCs w:val="28"/>
        </w:rPr>
        <w:t>1</w:t>
      </w:r>
      <w:r w:rsidRPr="00B25A9D">
        <w:rPr>
          <w:b/>
          <w:szCs w:val="28"/>
        </w:rPr>
        <w:t xml:space="preserve"> г.</w:t>
      </w:r>
      <w:r w:rsidRPr="002E21FE">
        <w:rPr>
          <w:szCs w:val="28"/>
        </w:rPr>
        <w:t xml:space="preserve"> на адрес электронной почты Лисуновой С. А</w:t>
      </w:r>
      <w:r w:rsidRPr="00C32435">
        <w:rPr>
          <w:szCs w:val="28"/>
        </w:rPr>
        <w:t>.</w:t>
      </w:r>
      <w:r w:rsidR="00C32435" w:rsidRPr="00C32435">
        <w:rPr>
          <w:szCs w:val="28"/>
        </w:rPr>
        <w:t xml:space="preserve"> </w:t>
      </w:r>
      <w:hyperlink r:id="rId7" w:history="1">
        <w:r w:rsidRPr="00C32435">
          <w:rPr>
            <w:rStyle w:val="aa"/>
            <w:szCs w:val="28"/>
            <w:u w:val="none"/>
          </w:rPr>
          <w:t>Lisunova</w:t>
        </w:r>
        <w:r w:rsidR="00983DB6">
          <w:rPr>
            <w:rStyle w:val="aa"/>
            <w:szCs w:val="28"/>
            <w:u w:val="none"/>
          </w:rPr>
          <w:t xml:space="preserve"> </w:t>
        </w:r>
        <w:r w:rsidRPr="00C32435">
          <w:rPr>
            <w:rStyle w:val="aa"/>
            <w:szCs w:val="28"/>
            <w:u w:val="none"/>
          </w:rPr>
          <w:t>SA</w:t>
        </w:r>
        <w:r w:rsidR="00CA48EF" w:rsidRPr="00C32435">
          <w:rPr>
            <w:rStyle w:val="aa"/>
            <w:szCs w:val="28"/>
            <w:u w:val="none"/>
          </w:rPr>
          <w:t>_</w:t>
        </w:r>
        <w:r w:rsidRPr="00C32435">
          <w:rPr>
            <w:rStyle w:val="aa"/>
            <w:szCs w:val="28"/>
            <w:u w:val="none"/>
          </w:rPr>
          <w:t>@mmk.ru</w:t>
        </w:r>
      </w:hyperlink>
      <w:r w:rsidRPr="002E21FE">
        <w:rPr>
          <w:szCs w:val="28"/>
        </w:rPr>
        <w:t>.</w:t>
      </w:r>
    </w:p>
    <w:p w14:paraId="2952CA90" w14:textId="77777777" w:rsidR="00AF6F75" w:rsidRPr="002E21FE" w:rsidRDefault="00C16194" w:rsidP="00CF5381">
      <w:pPr>
        <w:widowControl/>
        <w:overflowPunct/>
        <w:autoSpaceDE/>
        <w:adjustRightInd/>
        <w:ind w:firstLine="851"/>
        <w:rPr>
          <w:szCs w:val="28"/>
        </w:rPr>
      </w:pPr>
      <w:r w:rsidRPr="002E21FE">
        <w:rPr>
          <w:szCs w:val="28"/>
        </w:rPr>
        <w:t>Заявка считается принятой, если конкурсант получил сообщение по электронной почте, подтверждающее принятие его заявки.</w:t>
      </w:r>
    </w:p>
    <w:p w14:paraId="7E4C73B9" w14:textId="3B83101D" w:rsidR="00B25A9D" w:rsidRDefault="00730A3C" w:rsidP="00B25A9D">
      <w:pPr>
        <w:rPr>
          <w:szCs w:val="28"/>
        </w:rPr>
      </w:pPr>
      <w:r w:rsidRPr="002E21FE">
        <w:rPr>
          <w:color w:val="000000"/>
          <w:szCs w:val="24"/>
        </w:rPr>
        <w:t>Заявки, не соответствующие приложению № 1, либо направленные позже указанного срока, не допускаются к Конкурсу.</w:t>
      </w:r>
    </w:p>
    <w:p w14:paraId="56006DD3" w14:textId="77777777" w:rsidR="00B25A9D" w:rsidRDefault="00B25A9D" w:rsidP="00B25A9D">
      <w:pPr>
        <w:ind w:firstLine="851"/>
        <w:rPr>
          <w:szCs w:val="28"/>
        </w:rPr>
      </w:pPr>
      <w:r>
        <w:rPr>
          <w:szCs w:val="28"/>
        </w:rPr>
        <w:t>Требования к произведениям, подаваемым на конкурс:</w:t>
      </w:r>
    </w:p>
    <w:p w14:paraId="69822DF6" w14:textId="77777777" w:rsidR="00B25A9D" w:rsidRPr="00B25A9D" w:rsidRDefault="00B25A9D" w:rsidP="00B25A9D">
      <w:pPr>
        <w:widowControl/>
        <w:overflowPunct/>
        <w:autoSpaceDE/>
        <w:adjustRightInd/>
        <w:rPr>
          <w:szCs w:val="28"/>
        </w:rPr>
      </w:pPr>
      <w:r w:rsidRPr="00B25A9D">
        <w:rPr>
          <w:szCs w:val="28"/>
        </w:rPr>
        <w:t>– не более двух песен от одного конкурсанта;</w:t>
      </w:r>
    </w:p>
    <w:p w14:paraId="422A2F4D" w14:textId="77777777" w:rsidR="00B25A9D" w:rsidRPr="00EC0A63" w:rsidRDefault="00B25A9D" w:rsidP="00B25A9D">
      <w:pPr>
        <w:tabs>
          <w:tab w:val="left" w:pos="1134"/>
        </w:tabs>
        <w:ind w:firstLine="851"/>
        <w:rPr>
          <w:szCs w:val="28"/>
        </w:rPr>
      </w:pPr>
      <w:r>
        <w:rPr>
          <w:szCs w:val="28"/>
        </w:rPr>
        <w:t>–</w:t>
      </w:r>
      <w:r w:rsidRPr="00B25A9D">
        <w:rPr>
          <w:szCs w:val="28"/>
        </w:rPr>
        <w:t xml:space="preserve"> </w:t>
      </w:r>
      <w:r>
        <w:rPr>
          <w:szCs w:val="28"/>
        </w:rPr>
        <w:t>не допускается участие в конкурсе работ, содержащих ненормативную лексику, имеющих недопустимо оскорбительный характер, унижающих человеческое достоинство, разжигающих религиозную и </w:t>
      </w:r>
      <w:r w:rsidRPr="00EC0A63">
        <w:rPr>
          <w:szCs w:val="28"/>
        </w:rPr>
        <w:t>национальную рознь.</w:t>
      </w:r>
    </w:p>
    <w:p w14:paraId="5EA44417" w14:textId="77777777" w:rsidR="00B25A9D" w:rsidRPr="00EC0A63" w:rsidRDefault="00B25A9D" w:rsidP="00B25A9D">
      <w:pPr>
        <w:widowControl/>
        <w:tabs>
          <w:tab w:val="left" w:pos="-142"/>
          <w:tab w:val="left" w:pos="993"/>
        </w:tabs>
        <w:overflowPunct/>
        <w:autoSpaceDE/>
        <w:autoSpaceDN/>
        <w:adjustRightInd/>
        <w:ind w:firstLine="851"/>
        <w:rPr>
          <w:szCs w:val="28"/>
        </w:rPr>
      </w:pPr>
      <w:r w:rsidRPr="00EC0A63">
        <w:rPr>
          <w:szCs w:val="28"/>
        </w:rPr>
        <w:t xml:space="preserve">Участие в конкурсе означает согласие на публикацию материалов в СМИ и на иных информационных ресурсах в некоммерческих целях. </w:t>
      </w:r>
    </w:p>
    <w:p w14:paraId="577EB732" w14:textId="4159902C" w:rsidR="00CF5381" w:rsidRPr="00EC0A63" w:rsidRDefault="00B25A9D" w:rsidP="00B25A9D">
      <w:pPr>
        <w:widowControl/>
        <w:overflowPunct/>
        <w:autoSpaceDE/>
        <w:adjustRightInd/>
        <w:ind w:firstLine="851"/>
        <w:rPr>
          <w:szCs w:val="28"/>
        </w:rPr>
      </w:pPr>
      <w:r w:rsidRPr="00EC0A63">
        <w:rPr>
          <w:szCs w:val="28"/>
        </w:rPr>
        <w:t>Ф</w:t>
      </w:r>
      <w:r w:rsidR="00CF5381" w:rsidRPr="00EC0A63">
        <w:rPr>
          <w:szCs w:val="28"/>
        </w:rPr>
        <w:t>айлы с записью песен участников размещаются на информационных ресурсах  ППО Группы ПАО «ММК» ГМПР.</w:t>
      </w:r>
    </w:p>
    <w:p w14:paraId="7D462D85" w14:textId="77777777" w:rsidR="00B25A9D" w:rsidRPr="00EC0A63" w:rsidRDefault="00B25A9D" w:rsidP="00B25A9D">
      <w:pPr>
        <w:ind w:firstLine="851"/>
        <w:rPr>
          <w:szCs w:val="28"/>
          <w:shd w:val="clear" w:color="auto" w:fill="FFFFFF"/>
        </w:rPr>
      </w:pPr>
      <w:r w:rsidRPr="00EC0A63">
        <w:rPr>
          <w:szCs w:val="28"/>
          <w:shd w:val="clear" w:color="auto" w:fill="FFFFFF"/>
        </w:rPr>
        <w:t xml:space="preserve">ППО обеспечивает общедоступное голосование пользователей на ресурсах ППО. Принять участие в голосовании может любой пользователь. Пользовательское голосование проводится </w:t>
      </w:r>
      <w:r w:rsidRPr="00EC0A63">
        <w:rPr>
          <w:b/>
          <w:szCs w:val="28"/>
          <w:shd w:val="clear" w:color="auto" w:fill="FFFFFF"/>
        </w:rPr>
        <w:t>с 20 августа по 25 августа 2021 года</w:t>
      </w:r>
      <w:r w:rsidRPr="00EC0A63">
        <w:rPr>
          <w:szCs w:val="28"/>
          <w:shd w:val="clear" w:color="auto" w:fill="FFFFFF"/>
        </w:rPr>
        <w:t xml:space="preserve"> </w:t>
      </w:r>
      <w:r w:rsidRPr="00EC0A63">
        <w:rPr>
          <w:b/>
          <w:szCs w:val="28"/>
          <w:shd w:val="clear" w:color="auto" w:fill="FFFFFF"/>
        </w:rPr>
        <w:t>(включительно)</w:t>
      </w:r>
      <w:r w:rsidRPr="00EC0A63">
        <w:rPr>
          <w:szCs w:val="28"/>
          <w:shd w:val="clear" w:color="auto" w:fill="FFFFFF"/>
        </w:rPr>
        <w:t>.</w:t>
      </w:r>
    </w:p>
    <w:p w14:paraId="08DBF410" w14:textId="6A41F303" w:rsidR="00AF6F75" w:rsidRPr="00EC0A63" w:rsidRDefault="00B25A9D" w:rsidP="00B25A9D">
      <w:pPr>
        <w:ind w:firstLine="851"/>
        <w:rPr>
          <w:szCs w:val="28"/>
        </w:rPr>
      </w:pPr>
      <w:r w:rsidRPr="00EC0A63">
        <w:rPr>
          <w:szCs w:val="28"/>
          <w:shd w:val="clear" w:color="auto" w:fill="FFFFFF"/>
        </w:rPr>
        <w:t>Голосование осуществляется путем отметки понравившейся работы (лайк) с последующим подсчетом количества набранных  голосов (лайков).</w:t>
      </w:r>
    </w:p>
    <w:p w14:paraId="6281739A" w14:textId="57391811" w:rsidR="007068AE" w:rsidRPr="00EC0A63" w:rsidRDefault="00C16194" w:rsidP="00B25A9D">
      <w:pPr>
        <w:ind w:firstLine="851"/>
        <w:rPr>
          <w:szCs w:val="28"/>
        </w:rPr>
      </w:pPr>
      <w:r w:rsidRPr="00EC0A63">
        <w:rPr>
          <w:szCs w:val="28"/>
        </w:rPr>
        <w:t>Прослушивание участников конкурса проводится</w:t>
      </w:r>
      <w:r w:rsidR="00B562A3" w:rsidRPr="00EC0A63">
        <w:rPr>
          <w:szCs w:val="28"/>
        </w:rPr>
        <w:t xml:space="preserve"> в онлайн -формате</w:t>
      </w:r>
      <w:r w:rsidRPr="00EC0A63">
        <w:rPr>
          <w:szCs w:val="28"/>
        </w:rPr>
        <w:t xml:space="preserve"> специально созданным жюри, компетентным в по</w:t>
      </w:r>
      <w:r w:rsidR="00F619CB" w:rsidRPr="00EC0A63">
        <w:rPr>
          <w:szCs w:val="28"/>
        </w:rPr>
        <w:t>эзии, музыке и авторской песне.</w:t>
      </w:r>
    </w:p>
    <w:p w14:paraId="1746C384" w14:textId="143133EF" w:rsidR="005B7394" w:rsidRDefault="005B7394" w:rsidP="00B25A9D">
      <w:pPr>
        <w:shd w:val="clear" w:color="auto" w:fill="FFFFFF"/>
        <w:tabs>
          <w:tab w:val="right" w:pos="9617"/>
        </w:tabs>
        <w:ind w:firstLine="851"/>
        <w:rPr>
          <w:szCs w:val="28"/>
        </w:rPr>
      </w:pPr>
      <w:r w:rsidRPr="00EC0A63">
        <w:rPr>
          <w:szCs w:val="28"/>
        </w:rPr>
        <w:t xml:space="preserve">Лучшие </w:t>
      </w:r>
      <w:r w:rsidR="00B562A3" w:rsidRPr="00EC0A63">
        <w:rPr>
          <w:szCs w:val="28"/>
        </w:rPr>
        <w:t>исполнители</w:t>
      </w:r>
      <w:r w:rsidRPr="00EC0A63">
        <w:rPr>
          <w:szCs w:val="28"/>
        </w:rPr>
        <w:t xml:space="preserve"> проходят </w:t>
      </w:r>
      <w:r w:rsidRPr="006255D4">
        <w:rPr>
          <w:szCs w:val="28"/>
        </w:rPr>
        <w:t>во</w:t>
      </w:r>
      <w:r w:rsidR="00633D97">
        <w:rPr>
          <w:szCs w:val="28"/>
        </w:rPr>
        <w:t xml:space="preserve"> </w:t>
      </w:r>
      <w:r w:rsidRPr="006255D4">
        <w:rPr>
          <w:szCs w:val="28"/>
        </w:rPr>
        <w:t xml:space="preserve">второй тур фестиваля без предварительного прослушивания с выступлением на Главной сцене </w:t>
      </w:r>
      <w:r w:rsidR="004B537F" w:rsidRPr="006255D4">
        <w:rPr>
          <w:szCs w:val="28"/>
        </w:rPr>
        <w:t>в Гала-концерте</w:t>
      </w:r>
      <w:r w:rsidR="00C615DB">
        <w:rPr>
          <w:szCs w:val="28"/>
        </w:rPr>
        <w:t>.</w:t>
      </w:r>
    </w:p>
    <w:p w14:paraId="10C762D7" w14:textId="77777777" w:rsidR="005B7394" w:rsidRDefault="005B7394" w:rsidP="005B7394">
      <w:pPr>
        <w:rPr>
          <w:szCs w:val="28"/>
        </w:rPr>
      </w:pPr>
      <w:r>
        <w:rPr>
          <w:szCs w:val="28"/>
        </w:rPr>
        <w:t xml:space="preserve">В Гала- концерт допускается 1 песня от </w:t>
      </w:r>
      <w:r w:rsidR="00F619CB">
        <w:rPr>
          <w:szCs w:val="28"/>
        </w:rPr>
        <w:t>каждого участника (дуэта, трио</w:t>
      </w:r>
      <w:r w:rsidRPr="00B562A3">
        <w:rPr>
          <w:szCs w:val="28"/>
        </w:rPr>
        <w:t>), прошедшая предварительное прослушивание</w:t>
      </w:r>
      <w:r w:rsidR="00B562A3">
        <w:rPr>
          <w:szCs w:val="28"/>
        </w:rPr>
        <w:t xml:space="preserve"> в онлайн-формате</w:t>
      </w:r>
      <w:r>
        <w:rPr>
          <w:szCs w:val="28"/>
        </w:rPr>
        <w:t xml:space="preserve"> и соответствующая жанру авторской песни и исполнительскому уровню Фестиваля. </w:t>
      </w:r>
    </w:p>
    <w:p w14:paraId="4C279B4F" w14:textId="77777777" w:rsidR="00AF6F75" w:rsidRPr="004B24C6" w:rsidRDefault="005B7394" w:rsidP="004B24C6">
      <w:pPr>
        <w:pStyle w:val="a5"/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оценивает выступления только участников Фестиваля.   Выступления авторов, исполнителей  клубов авторской песни конкурсными не являются.</w:t>
      </w:r>
    </w:p>
    <w:p w14:paraId="4D6A6427" w14:textId="449742A4" w:rsidR="00AF6F75" w:rsidRPr="00B25A9D" w:rsidRDefault="002E581A" w:rsidP="00B25A9D">
      <w:pPr>
        <w:widowControl/>
        <w:tabs>
          <w:tab w:val="left" w:pos="-142"/>
          <w:tab w:val="left" w:pos="993"/>
        </w:tabs>
        <w:overflowPunct/>
        <w:autoSpaceDE/>
        <w:autoSpaceDN/>
        <w:adjustRightInd/>
        <w:ind w:firstLine="851"/>
        <w:rPr>
          <w:szCs w:val="28"/>
        </w:rPr>
      </w:pPr>
      <w:r w:rsidRPr="00AF6F75">
        <w:rPr>
          <w:rStyle w:val="extended-textshort"/>
          <w:color w:val="000000" w:themeColor="text1"/>
          <w:szCs w:val="28"/>
        </w:rPr>
        <w:t xml:space="preserve">Организатор </w:t>
      </w:r>
      <w:r w:rsidR="004C4E42">
        <w:rPr>
          <w:rStyle w:val="extended-textshort"/>
          <w:bCs/>
          <w:color w:val="000000" w:themeColor="text1"/>
          <w:szCs w:val="28"/>
        </w:rPr>
        <w:t>Фестиваля</w:t>
      </w:r>
      <w:r w:rsidR="00633D97">
        <w:rPr>
          <w:rStyle w:val="extended-textshort"/>
          <w:bCs/>
          <w:color w:val="000000" w:themeColor="text1"/>
          <w:szCs w:val="28"/>
        </w:rPr>
        <w:t xml:space="preserve"> </w:t>
      </w:r>
      <w:r w:rsidRPr="00AF6F75">
        <w:rPr>
          <w:rStyle w:val="extended-textshort"/>
          <w:bCs/>
          <w:color w:val="000000" w:themeColor="text1"/>
          <w:szCs w:val="28"/>
        </w:rPr>
        <w:t>имеет</w:t>
      </w:r>
      <w:r w:rsidR="00633D97">
        <w:rPr>
          <w:rStyle w:val="extended-textshort"/>
          <w:bCs/>
          <w:color w:val="000000" w:themeColor="text1"/>
          <w:szCs w:val="28"/>
        </w:rPr>
        <w:t xml:space="preserve"> </w:t>
      </w:r>
      <w:r w:rsidRPr="00AF6F75">
        <w:rPr>
          <w:rStyle w:val="extended-textshort"/>
          <w:bCs/>
          <w:color w:val="000000" w:themeColor="text1"/>
          <w:szCs w:val="28"/>
        </w:rPr>
        <w:t>право</w:t>
      </w:r>
      <w:r w:rsidRPr="00AF6F75">
        <w:rPr>
          <w:rStyle w:val="extended-textshort"/>
          <w:color w:val="000000" w:themeColor="text1"/>
          <w:szCs w:val="28"/>
        </w:rPr>
        <w:t xml:space="preserve"> вносить </w:t>
      </w:r>
      <w:r w:rsidRPr="00AF6F75">
        <w:rPr>
          <w:rStyle w:val="extended-textshort"/>
          <w:bCs/>
          <w:color w:val="000000" w:themeColor="text1"/>
          <w:szCs w:val="28"/>
        </w:rPr>
        <w:t>изменения</w:t>
      </w:r>
      <w:r w:rsidRPr="00AF6F75">
        <w:rPr>
          <w:rStyle w:val="extended-textshort"/>
          <w:color w:val="000000" w:themeColor="text1"/>
          <w:szCs w:val="28"/>
        </w:rPr>
        <w:t xml:space="preserve"> в условия </w:t>
      </w:r>
      <w:r w:rsidRPr="00AF6F75">
        <w:rPr>
          <w:rStyle w:val="extended-textshort"/>
          <w:bCs/>
          <w:color w:val="000000" w:themeColor="text1"/>
          <w:szCs w:val="28"/>
        </w:rPr>
        <w:t>конкурса</w:t>
      </w:r>
      <w:r w:rsidRPr="00AF6F75">
        <w:rPr>
          <w:rStyle w:val="extended-textfull"/>
          <w:color w:val="000000" w:themeColor="text1"/>
          <w:szCs w:val="28"/>
        </w:rPr>
        <w:t xml:space="preserve">, путем размещения объявления об этих </w:t>
      </w:r>
      <w:r w:rsidRPr="00AF6F75">
        <w:rPr>
          <w:rStyle w:val="extended-textfull"/>
          <w:bCs/>
          <w:color w:val="000000" w:themeColor="text1"/>
          <w:szCs w:val="28"/>
        </w:rPr>
        <w:t>изменениях</w:t>
      </w:r>
      <w:r w:rsidRPr="00AF6F75">
        <w:rPr>
          <w:rStyle w:val="extended-textfull"/>
          <w:color w:val="000000" w:themeColor="text1"/>
          <w:szCs w:val="28"/>
        </w:rPr>
        <w:t xml:space="preserve"> на сайте </w:t>
      </w:r>
      <w:hyperlink r:id="rId8" w:history="1">
        <w:r w:rsidRPr="002211C3">
          <w:rPr>
            <w:rStyle w:val="aa"/>
            <w:color w:val="000000" w:themeColor="text1"/>
            <w:szCs w:val="28"/>
            <w:u w:val="none"/>
          </w:rPr>
          <w:t>http://www.profkom.mmk.ru</w:t>
        </w:r>
      </w:hyperlink>
      <w:r w:rsidRPr="00AF6F75">
        <w:rPr>
          <w:rStyle w:val="extended-textfull"/>
          <w:color w:val="000000" w:themeColor="text1"/>
          <w:szCs w:val="28"/>
        </w:rPr>
        <w:t xml:space="preserve"> и в мобильном приложени</w:t>
      </w:r>
      <w:r w:rsidR="004B24C6">
        <w:rPr>
          <w:rStyle w:val="extended-textfull"/>
          <w:color w:val="000000" w:themeColor="text1"/>
          <w:szCs w:val="28"/>
        </w:rPr>
        <w:t>и</w:t>
      </w:r>
      <w:r w:rsidRPr="00AF6F75">
        <w:rPr>
          <w:rStyle w:val="extended-textfull"/>
          <w:color w:val="000000" w:themeColor="text1"/>
          <w:szCs w:val="28"/>
        </w:rPr>
        <w:t xml:space="preserve"> «Мой профсоюз» в разделе «Новости», не позднее 1-й недели до награждения.</w:t>
      </w:r>
    </w:p>
    <w:p w14:paraId="05911A51" w14:textId="77777777" w:rsidR="004B4C88" w:rsidRDefault="004B4C88" w:rsidP="00B31737">
      <w:pPr>
        <w:shd w:val="clear" w:color="auto" w:fill="FFFFFF"/>
        <w:tabs>
          <w:tab w:val="right" w:pos="9617"/>
        </w:tabs>
        <w:ind w:firstLine="0"/>
        <w:jc w:val="center"/>
        <w:rPr>
          <w:szCs w:val="28"/>
        </w:rPr>
      </w:pPr>
    </w:p>
    <w:p w14:paraId="2AAB495A" w14:textId="77777777" w:rsidR="004B4C88" w:rsidRPr="00B31737" w:rsidRDefault="004B4C88" w:rsidP="00B31737">
      <w:pPr>
        <w:shd w:val="clear" w:color="auto" w:fill="FFFFFF"/>
        <w:tabs>
          <w:tab w:val="right" w:pos="9617"/>
        </w:tabs>
        <w:ind w:firstLine="0"/>
        <w:jc w:val="center"/>
        <w:rPr>
          <w:b/>
          <w:szCs w:val="28"/>
        </w:rPr>
      </w:pPr>
      <w:r w:rsidRPr="00B31737">
        <w:rPr>
          <w:b/>
          <w:szCs w:val="28"/>
        </w:rPr>
        <w:t>Подведение итогов конкурса</w:t>
      </w:r>
    </w:p>
    <w:p w14:paraId="0829D6D1" w14:textId="77777777" w:rsidR="00126ED0" w:rsidRPr="00B31737" w:rsidRDefault="00126ED0" w:rsidP="00B31737">
      <w:pPr>
        <w:rPr>
          <w:szCs w:val="28"/>
        </w:rPr>
      </w:pPr>
    </w:p>
    <w:p w14:paraId="4822D097" w14:textId="77777777" w:rsidR="003C5EB2" w:rsidRPr="00B31737" w:rsidRDefault="003C5EB2" w:rsidP="00B31737">
      <w:pPr>
        <w:pStyle w:val="a5"/>
        <w:tabs>
          <w:tab w:val="center" w:pos="4677"/>
          <w:tab w:val="right" w:pos="935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31737">
        <w:rPr>
          <w:rFonts w:ascii="Times New Roman" w:hAnsi="Times New Roman"/>
          <w:sz w:val="28"/>
          <w:szCs w:val="28"/>
        </w:rPr>
        <w:t xml:space="preserve"> Жюри оценивает: </w:t>
      </w:r>
    </w:p>
    <w:p w14:paraId="7AA90153" w14:textId="77777777" w:rsidR="003C5EB2" w:rsidRPr="00B31737" w:rsidRDefault="003C5EB2" w:rsidP="00B31737">
      <w:pPr>
        <w:ind w:firstLine="851"/>
        <w:rPr>
          <w:szCs w:val="28"/>
        </w:rPr>
      </w:pPr>
      <w:r w:rsidRPr="00B31737">
        <w:rPr>
          <w:szCs w:val="28"/>
        </w:rPr>
        <w:t>Выступления участников по 5-ти бальной системе</w:t>
      </w:r>
      <w:r w:rsidR="00633D97">
        <w:rPr>
          <w:szCs w:val="28"/>
        </w:rPr>
        <w:t xml:space="preserve"> </w:t>
      </w:r>
      <w:r w:rsidRPr="00B31737">
        <w:rPr>
          <w:szCs w:val="28"/>
        </w:rPr>
        <w:t>по критериям:</w:t>
      </w:r>
    </w:p>
    <w:p w14:paraId="40A4D080" w14:textId="77777777" w:rsidR="003C5EB2" w:rsidRPr="00B31737" w:rsidRDefault="003C5EB2" w:rsidP="00B31737">
      <w:pPr>
        <w:ind w:firstLine="851"/>
        <w:jc w:val="left"/>
        <w:rPr>
          <w:szCs w:val="28"/>
        </w:rPr>
      </w:pPr>
      <w:r w:rsidRPr="00B31737">
        <w:rPr>
          <w:szCs w:val="28"/>
        </w:rPr>
        <w:t xml:space="preserve"> – соответствие тематике;</w:t>
      </w:r>
    </w:p>
    <w:p w14:paraId="0DDFA861" w14:textId="77777777" w:rsidR="003C5EB2" w:rsidRPr="00B31737" w:rsidRDefault="003C5EB2" w:rsidP="00B31737">
      <w:pPr>
        <w:ind w:firstLine="851"/>
        <w:jc w:val="left"/>
        <w:rPr>
          <w:szCs w:val="28"/>
        </w:rPr>
      </w:pPr>
      <w:r w:rsidRPr="00B31737">
        <w:rPr>
          <w:szCs w:val="28"/>
        </w:rPr>
        <w:t xml:space="preserve"> – интересная музыкальная или поэтическая идея;</w:t>
      </w:r>
    </w:p>
    <w:p w14:paraId="584B379A" w14:textId="77777777" w:rsidR="003C5EB2" w:rsidRPr="00B31737" w:rsidRDefault="003C5EB2" w:rsidP="00B31737">
      <w:pPr>
        <w:ind w:firstLine="851"/>
        <w:jc w:val="left"/>
        <w:rPr>
          <w:szCs w:val="28"/>
        </w:rPr>
      </w:pPr>
      <w:r w:rsidRPr="00B31737">
        <w:rPr>
          <w:szCs w:val="28"/>
        </w:rPr>
        <w:t xml:space="preserve"> – соответствие музыкальной формы и содержания произведения;</w:t>
      </w:r>
    </w:p>
    <w:p w14:paraId="58A0E8C8" w14:textId="77777777" w:rsidR="003C5EB2" w:rsidRPr="00B31737" w:rsidRDefault="003C5EB2" w:rsidP="00B31737">
      <w:pPr>
        <w:ind w:firstLine="851"/>
        <w:jc w:val="left"/>
        <w:rPr>
          <w:szCs w:val="28"/>
        </w:rPr>
      </w:pPr>
      <w:r w:rsidRPr="00B31737">
        <w:rPr>
          <w:szCs w:val="28"/>
        </w:rPr>
        <w:t xml:space="preserve"> – исполнительский уровень;</w:t>
      </w:r>
    </w:p>
    <w:p w14:paraId="300F38B1" w14:textId="77777777" w:rsidR="003C5EB2" w:rsidRPr="00B31737" w:rsidRDefault="003C5EB2" w:rsidP="00B31737">
      <w:pPr>
        <w:ind w:firstLine="851"/>
        <w:jc w:val="left"/>
        <w:rPr>
          <w:szCs w:val="28"/>
        </w:rPr>
      </w:pPr>
      <w:r w:rsidRPr="00B31737">
        <w:rPr>
          <w:szCs w:val="28"/>
        </w:rPr>
        <w:t xml:space="preserve"> – артистизм;</w:t>
      </w:r>
    </w:p>
    <w:p w14:paraId="52FEB7B0" w14:textId="77777777" w:rsidR="003C5EB2" w:rsidRPr="00B31737" w:rsidRDefault="00B31737" w:rsidP="00B31737">
      <w:pPr>
        <w:ind w:firstLine="851"/>
        <w:jc w:val="left"/>
        <w:rPr>
          <w:szCs w:val="28"/>
        </w:rPr>
      </w:pPr>
      <w:r>
        <w:rPr>
          <w:szCs w:val="28"/>
        </w:rPr>
        <w:t xml:space="preserve"> – </w:t>
      </w:r>
      <w:r w:rsidR="003C5EB2" w:rsidRPr="00B31737">
        <w:rPr>
          <w:szCs w:val="28"/>
        </w:rPr>
        <w:t xml:space="preserve">сценическая культура; </w:t>
      </w:r>
    </w:p>
    <w:p w14:paraId="10D9CF87" w14:textId="77777777" w:rsidR="003C5EB2" w:rsidRPr="00B31737" w:rsidRDefault="00B31737" w:rsidP="00B31737">
      <w:pPr>
        <w:pStyle w:val="a5"/>
        <w:tabs>
          <w:tab w:val="center" w:pos="4677"/>
          <w:tab w:val="right" w:pos="9355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C5EB2" w:rsidRPr="00B31737">
        <w:rPr>
          <w:rFonts w:ascii="Times New Roman" w:hAnsi="Times New Roman"/>
          <w:sz w:val="28"/>
          <w:szCs w:val="28"/>
        </w:rPr>
        <w:t xml:space="preserve">поэтические и музыкальные достоинства песни; </w:t>
      </w:r>
    </w:p>
    <w:p w14:paraId="0EFB39CC" w14:textId="77777777" w:rsidR="003C5EB2" w:rsidRPr="00B31737" w:rsidRDefault="003C5EB2" w:rsidP="00B31737">
      <w:pPr>
        <w:pStyle w:val="a5"/>
        <w:tabs>
          <w:tab w:val="center" w:pos="4677"/>
          <w:tab w:val="right" w:pos="9355"/>
        </w:tabs>
        <w:ind w:firstLine="851"/>
        <w:rPr>
          <w:rFonts w:ascii="Times New Roman" w:hAnsi="Times New Roman"/>
          <w:sz w:val="28"/>
          <w:szCs w:val="28"/>
        </w:rPr>
      </w:pPr>
      <w:r w:rsidRPr="00B31737">
        <w:rPr>
          <w:rFonts w:ascii="Times New Roman" w:hAnsi="Times New Roman"/>
          <w:sz w:val="28"/>
          <w:szCs w:val="28"/>
        </w:rPr>
        <w:t xml:space="preserve">– исполнительское мастерство конкурсанта (голос, владение инструментом, сценическое представление песни). </w:t>
      </w:r>
    </w:p>
    <w:p w14:paraId="56E51316" w14:textId="77777777" w:rsidR="004B4C88" w:rsidRPr="00B31737" w:rsidRDefault="004B4C88" w:rsidP="00B31737">
      <w:pPr>
        <w:shd w:val="clear" w:color="auto" w:fill="FFFFFF"/>
        <w:tabs>
          <w:tab w:val="right" w:pos="9617"/>
        </w:tabs>
        <w:ind w:firstLine="0"/>
        <w:jc w:val="center"/>
        <w:rPr>
          <w:b/>
          <w:szCs w:val="28"/>
        </w:rPr>
      </w:pPr>
    </w:p>
    <w:p w14:paraId="00436F1B" w14:textId="7CE1248B" w:rsidR="005F203B" w:rsidRDefault="004B4C88" w:rsidP="00EC0A63">
      <w:pPr>
        <w:tabs>
          <w:tab w:val="left" w:pos="0"/>
        </w:tabs>
        <w:ind w:firstLine="851"/>
        <w:rPr>
          <w:szCs w:val="28"/>
        </w:rPr>
      </w:pPr>
      <w:r w:rsidRPr="00B31737">
        <w:rPr>
          <w:szCs w:val="28"/>
        </w:rPr>
        <w:t xml:space="preserve"> Конкурс проходит по следующим номинациям: </w:t>
      </w:r>
    </w:p>
    <w:p w14:paraId="782C6441" w14:textId="7F97DE68" w:rsidR="005F203B" w:rsidRPr="0068446F" w:rsidRDefault="005F203B" w:rsidP="00EC0A63">
      <w:pPr>
        <w:tabs>
          <w:tab w:val="left" w:pos="0"/>
        </w:tabs>
        <w:ind w:firstLine="851"/>
        <w:rPr>
          <w:color w:val="000000"/>
          <w:szCs w:val="30"/>
        </w:rPr>
      </w:pPr>
      <w:r>
        <w:rPr>
          <w:szCs w:val="28"/>
        </w:rPr>
        <w:t xml:space="preserve">– </w:t>
      </w:r>
      <w:r>
        <w:rPr>
          <w:color w:val="000000"/>
          <w:szCs w:val="30"/>
        </w:rPr>
        <w:t xml:space="preserve"> </w:t>
      </w:r>
      <w:r w:rsidR="00EC0A63">
        <w:rPr>
          <w:color w:val="000000"/>
          <w:szCs w:val="30"/>
        </w:rPr>
        <w:t>«</w:t>
      </w:r>
      <w:r w:rsidR="00EC0A63" w:rsidRPr="0068446F">
        <w:rPr>
          <w:color w:val="000000"/>
          <w:szCs w:val="30"/>
        </w:rPr>
        <w:t xml:space="preserve">Трудовая </w:t>
      </w:r>
      <w:r w:rsidRPr="0068446F">
        <w:rPr>
          <w:color w:val="000000"/>
          <w:szCs w:val="30"/>
        </w:rPr>
        <w:t>профессия</w:t>
      </w:r>
      <w:r w:rsidR="00EC0A63">
        <w:rPr>
          <w:color w:val="000000"/>
          <w:szCs w:val="30"/>
        </w:rPr>
        <w:t>»</w:t>
      </w:r>
      <w:r w:rsidR="00EC0A63" w:rsidRPr="0068446F">
        <w:rPr>
          <w:color w:val="000000"/>
          <w:szCs w:val="30"/>
        </w:rPr>
        <w:t xml:space="preserve">; </w:t>
      </w:r>
    </w:p>
    <w:p w14:paraId="5A0F0E11" w14:textId="04B54A23" w:rsidR="005F203B" w:rsidRPr="0068446F" w:rsidRDefault="005F203B" w:rsidP="00EC0A63">
      <w:pPr>
        <w:tabs>
          <w:tab w:val="left" w:pos="0"/>
        </w:tabs>
        <w:ind w:firstLine="851"/>
        <w:rPr>
          <w:color w:val="000000"/>
          <w:szCs w:val="30"/>
        </w:rPr>
      </w:pPr>
      <w:r>
        <w:rPr>
          <w:color w:val="000000"/>
          <w:szCs w:val="30"/>
        </w:rPr>
        <w:t xml:space="preserve">–  </w:t>
      </w:r>
      <w:r w:rsidR="00EC0A63">
        <w:rPr>
          <w:color w:val="000000"/>
          <w:szCs w:val="30"/>
        </w:rPr>
        <w:t>«</w:t>
      </w:r>
      <w:r w:rsidR="00EC0A63" w:rsidRPr="0068446F">
        <w:rPr>
          <w:color w:val="000000"/>
          <w:szCs w:val="30"/>
        </w:rPr>
        <w:t xml:space="preserve">Боевой </w:t>
      </w:r>
      <w:r w:rsidRPr="0068446F">
        <w:rPr>
          <w:color w:val="000000"/>
          <w:szCs w:val="30"/>
        </w:rPr>
        <w:t>профсоюз</w:t>
      </w:r>
      <w:r w:rsidR="00EC0A63">
        <w:rPr>
          <w:color w:val="000000"/>
          <w:szCs w:val="30"/>
        </w:rPr>
        <w:t>»</w:t>
      </w:r>
      <w:r w:rsidR="00EC0A63" w:rsidRPr="0068446F">
        <w:rPr>
          <w:color w:val="000000"/>
          <w:szCs w:val="30"/>
        </w:rPr>
        <w:t xml:space="preserve">; </w:t>
      </w:r>
    </w:p>
    <w:p w14:paraId="0E9B9724" w14:textId="4DE10127" w:rsidR="005F203B" w:rsidRDefault="005F203B" w:rsidP="00EC0A63">
      <w:pPr>
        <w:tabs>
          <w:tab w:val="left" w:pos="0"/>
        </w:tabs>
        <w:ind w:firstLine="851"/>
        <w:rPr>
          <w:color w:val="000000"/>
          <w:szCs w:val="30"/>
        </w:rPr>
      </w:pPr>
      <w:r>
        <w:rPr>
          <w:color w:val="000000"/>
          <w:szCs w:val="30"/>
        </w:rPr>
        <w:t xml:space="preserve">– </w:t>
      </w:r>
      <w:r w:rsidR="00EC0A63">
        <w:rPr>
          <w:color w:val="000000"/>
          <w:szCs w:val="30"/>
        </w:rPr>
        <w:t>«</w:t>
      </w:r>
      <w:r w:rsidR="00EC0A63" w:rsidRPr="0068446F">
        <w:rPr>
          <w:color w:val="000000"/>
          <w:szCs w:val="30"/>
        </w:rPr>
        <w:t xml:space="preserve">Трудовой </w:t>
      </w:r>
      <w:r w:rsidRPr="0068446F">
        <w:rPr>
          <w:color w:val="000000"/>
          <w:szCs w:val="30"/>
        </w:rPr>
        <w:t>город, трудовой край</w:t>
      </w:r>
      <w:r w:rsidR="00EC0A63">
        <w:rPr>
          <w:color w:val="000000"/>
          <w:szCs w:val="30"/>
        </w:rPr>
        <w:t>»;</w:t>
      </w:r>
    </w:p>
    <w:p w14:paraId="3487C2D6" w14:textId="740BCDD4" w:rsidR="007B2398" w:rsidRPr="00B31737" w:rsidRDefault="005F203B" w:rsidP="00EC0A63">
      <w:pPr>
        <w:shd w:val="clear" w:color="auto" w:fill="FFFFFF"/>
        <w:tabs>
          <w:tab w:val="left" w:pos="0"/>
          <w:tab w:val="right" w:pos="9617"/>
        </w:tabs>
        <w:ind w:firstLine="851"/>
        <w:rPr>
          <w:szCs w:val="28"/>
        </w:rPr>
      </w:pPr>
      <w:r>
        <w:rPr>
          <w:szCs w:val="28"/>
        </w:rPr>
        <w:t xml:space="preserve"> </w:t>
      </w:r>
      <w:r w:rsidRPr="00B31737">
        <w:rPr>
          <w:szCs w:val="28"/>
        </w:rPr>
        <w:t xml:space="preserve">– </w:t>
      </w:r>
      <w:r>
        <w:rPr>
          <w:szCs w:val="28"/>
        </w:rPr>
        <w:t xml:space="preserve"> </w:t>
      </w:r>
      <w:r w:rsidR="007B2398" w:rsidRPr="00B31737">
        <w:rPr>
          <w:szCs w:val="28"/>
        </w:rPr>
        <w:t>«Лучший автор</w:t>
      </w:r>
      <w:r w:rsidR="007B2398">
        <w:rPr>
          <w:szCs w:val="28"/>
        </w:rPr>
        <w:t xml:space="preserve"> музыки</w:t>
      </w:r>
      <w:r w:rsidR="007B2398" w:rsidRPr="00B31737">
        <w:rPr>
          <w:szCs w:val="28"/>
        </w:rPr>
        <w:t xml:space="preserve">»; </w:t>
      </w:r>
    </w:p>
    <w:p w14:paraId="574A56D2" w14:textId="77777777" w:rsidR="007B2398" w:rsidRPr="00B31737" w:rsidRDefault="007B2398" w:rsidP="00EC0A63">
      <w:pPr>
        <w:shd w:val="clear" w:color="auto" w:fill="FFFFFF"/>
        <w:tabs>
          <w:tab w:val="left" w:pos="0"/>
          <w:tab w:val="right" w:pos="9617"/>
        </w:tabs>
        <w:ind w:firstLine="851"/>
        <w:rPr>
          <w:szCs w:val="28"/>
        </w:rPr>
      </w:pPr>
      <w:r w:rsidRPr="00B31737">
        <w:rPr>
          <w:szCs w:val="28"/>
        </w:rPr>
        <w:t>– «Лучший автор</w:t>
      </w:r>
      <w:r>
        <w:rPr>
          <w:szCs w:val="28"/>
        </w:rPr>
        <w:t xml:space="preserve"> стихов и музыки</w:t>
      </w:r>
      <w:r w:rsidRPr="00B31737">
        <w:rPr>
          <w:szCs w:val="28"/>
        </w:rPr>
        <w:t xml:space="preserve">»; </w:t>
      </w:r>
    </w:p>
    <w:p w14:paraId="59F19047" w14:textId="77777777" w:rsidR="007B2398" w:rsidRPr="00B31737" w:rsidRDefault="005C020B" w:rsidP="00EC0A63">
      <w:pPr>
        <w:shd w:val="clear" w:color="auto" w:fill="FFFFFF"/>
        <w:tabs>
          <w:tab w:val="left" w:pos="0"/>
          <w:tab w:val="right" w:pos="9617"/>
        </w:tabs>
        <w:ind w:firstLine="851"/>
        <w:rPr>
          <w:szCs w:val="28"/>
        </w:rPr>
      </w:pPr>
      <w:bookmarkStart w:id="1" w:name="_Hlk75775243"/>
      <w:r w:rsidRPr="00B31737">
        <w:rPr>
          <w:szCs w:val="28"/>
        </w:rPr>
        <w:t xml:space="preserve">– </w:t>
      </w:r>
      <w:bookmarkEnd w:id="1"/>
      <w:r w:rsidRPr="00B31737">
        <w:rPr>
          <w:szCs w:val="28"/>
        </w:rPr>
        <w:t xml:space="preserve">«Лучший </w:t>
      </w:r>
      <w:r>
        <w:rPr>
          <w:szCs w:val="28"/>
        </w:rPr>
        <w:t>дуэт</w:t>
      </w:r>
      <w:r w:rsidRPr="00B31737">
        <w:rPr>
          <w:szCs w:val="28"/>
        </w:rPr>
        <w:t xml:space="preserve">»; </w:t>
      </w:r>
    </w:p>
    <w:p w14:paraId="2338D367" w14:textId="77777777" w:rsidR="005B4311" w:rsidRPr="00B31737" w:rsidRDefault="004B4C88" w:rsidP="00EC0A63">
      <w:pPr>
        <w:shd w:val="clear" w:color="auto" w:fill="FFFFFF"/>
        <w:tabs>
          <w:tab w:val="left" w:pos="0"/>
          <w:tab w:val="right" w:pos="9617"/>
        </w:tabs>
        <w:ind w:firstLine="851"/>
        <w:rPr>
          <w:szCs w:val="28"/>
        </w:rPr>
      </w:pPr>
      <w:r w:rsidRPr="00B31737">
        <w:rPr>
          <w:szCs w:val="28"/>
        </w:rPr>
        <w:t>–</w:t>
      </w:r>
      <w:r w:rsidR="00126ED0" w:rsidRPr="00B31737">
        <w:rPr>
          <w:szCs w:val="28"/>
        </w:rPr>
        <w:t xml:space="preserve"> «Лучший</w:t>
      </w:r>
      <w:r w:rsidRPr="00B31737">
        <w:rPr>
          <w:szCs w:val="28"/>
        </w:rPr>
        <w:t xml:space="preserve"> исполнитель</w:t>
      </w:r>
      <w:r w:rsidR="00126ED0" w:rsidRPr="00B31737">
        <w:rPr>
          <w:szCs w:val="28"/>
        </w:rPr>
        <w:t>»</w:t>
      </w:r>
      <w:r w:rsidRPr="00B31737">
        <w:rPr>
          <w:szCs w:val="28"/>
        </w:rPr>
        <w:t>;</w:t>
      </w:r>
    </w:p>
    <w:p w14:paraId="5612E790" w14:textId="77777777" w:rsidR="005B4311" w:rsidRPr="00B31737" w:rsidRDefault="005B4311" w:rsidP="00EC0A63">
      <w:pPr>
        <w:shd w:val="clear" w:color="auto" w:fill="FFFFFF"/>
        <w:tabs>
          <w:tab w:val="left" w:pos="0"/>
          <w:tab w:val="right" w:pos="9617"/>
        </w:tabs>
        <w:ind w:firstLine="851"/>
        <w:rPr>
          <w:szCs w:val="28"/>
        </w:rPr>
      </w:pPr>
      <w:r w:rsidRPr="00B31737">
        <w:rPr>
          <w:szCs w:val="28"/>
        </w:rPr>
        <w:t>– «Лучший автор-исполнитель»;</w:t>
      </w:r>
    </w:p>
    <w:p w14:paraId="2E4A74A7" w14:textId="77777777" w:rsidR="004B4C88" w:rsidRPr="00B31737" w:rsidRDefault="005B4311" w:rsidP="00EC0A63">
      <w:pPr>
        <w:shd w:val="clear" w:color="auto" w:fill="FFFFFF"/>
        <w:tabs>
          <w:tab w:val="left" w:pos="0"/>
          <w:tab w:val="right" w:pos="9617"/>
        </w:tabs>
        <w:ind w:firstLine="851"/>
        <w:rPr>
          <w:szCs w:val="28"/>
        </w:rPr>
      </w:pPr>
      <w:r w:rsidRPr="00B31737">
        <w:rPr>
          <w:szCs w:val="28"/>
        </w:rPr>
        <w:t>– «Лучшая туристская песня»;</w:t>
      </w:r>
    </w:p>
    <w:p w14:paraId="7969EF60" w14:textId="58730502" w:rsidR="00207D24" w:rsidRPr="00B31737" w:rsidRDefault="00EC0A63" w:rsidP="00EC0A63">
      <w:pPr>
        <w:pStyle w:val="a8"/>
        <w:tabs>
          <w:tab w:val="left" w:pos="0"/>
          <w:tab w:val="left" w:pos="3285"/>
        </w:tabs>
        <w:spacing w:before="0" w:beforeAutospacing="0" w:after="0" w:afterAutospacing="0"/>
        <w:ind w:firstLine="851"/>
        <w:rPr>
          <w:szCs w:val="28"/>
        </w:rPr>
      </w:pPr>
      <w:r>
        <w:rPr>
          <w:sz w:val="28"/>
          <w:szCs w:val="28"/>
        </w:rPr>
        <w:t xml:space="preserve">– «Лучший автор стихов»; </w:t>
      </w:r>
    </w:p>
    <w:p w14:paraId="7011255E" w14:textId="77777777" w:rsidR="00723506" w:rsidRPr="00B31737" w:rsidRDefault="004B4C88" w:rsidP="00EC0A63">
      <w:pPr>
        <w:tabs>
          <w:tab w:val="left" w:pos="0"/>
        </w:tabs>
        <w:ind w:firstLine="851"/>
        <w:rPr>
          <w:szCs w:val="28"/>
        </w:rPr>
      </w:pPr>
      <w:r w:rsidRPr="00B31737">
        <w:rPr>
          <w:szCs w:val="28"/>
        </w:rPr>
        <w:t xml:space="preserve">– </w:t>
      </w:r>
      <w:r w:rsidR="00126ED0" w:rsidRPr="00B31737">
        <w:rPr>
          <w:szCs w:val="28"/>
        </w:rPr>
        <w:t>«Лучшая вокальная группа» (дуэты, трио);</w:t>
      </w:r>
    </w:p>
    <w:p w14:paraId="5CD36BC7" w14:textId="77777777" w:rsidR="00126ED0" w:rsidRPr="00B31737" w:rsidRDefault="00B31737" w:rsidP="00EC0A63">
      <w:pPr>
        <w:tabs>
          <w:tab w:val="left" w:pos="0"/>
        </w:tabs>
        <w:ind w:firstLine="851"/>
        <w:rPr>
          <w:szCs w:val="28"/>
        </w:rPr>
      </w:pPr>
      <w:r>
        <w:rPr>
          <w:szCs w:val="28"/>
        </w:rPr>
        <w:t>–</w:t>
      </w:r>
      <w:r w:rsidR="00126ED0" w:rsidRPr="00B31737">
        <w:rPr>
          <w:szCs w:val="28"/>
        </w:rPr>
        <w:t xml:space="preserve"> «Лучшее исполнение авторской песни»;</w:t>
      </w:r>
    </w:p>
    <w:p w14:paraId="35DA8909" w14:textId="77777777" w:rsidR="004B4C88" w:rsidRDefault="00126ED0" w:rsidP="00EC0A63">
      <w:pPr>
        <w:tabs>
          <w:tab w:val="left" w:pos="0"/>
        </w:tabs>
        <w:ind w:firstLine="851"/>
        <w:rPr>
          <w:szCs w:val="28"/>
        </w:rPr>
      </w:pPr>
      <w:r w:rsidRPr="00B31737">
        <w:rPr>
          <w:szCs w:val="28"/>
        </w:rPr>
        <w:t xml:space="preserve"> – «Дебют»</w:t>
      </w:r>
      <w:r w:rsidR="005B4311" w:rsidRPr="00B31737">
        <w:rPr>
          <w:szCs w:val="28"/>
        </w:rPr>
        <w:t xml:space="preserve">.  </w:t>
      </w:r>
    </w:p>
    <w:p w14:paraId="1BC7ECA6" w14:textId="77777777" w:rsidR="00AF6F75" w:rsidRPr="00B31737" w:rsidRDefault="00AF6F75" w:rsidP="009D2765">
      <w:pPr>
        <w:ind w:firstLine="851"/>
        <w:rPr>
          <w:szCs w:val="28"/>
        </w:rPr>
      </w:pPr>
    </w:p>
    <w:p w14:paraId="5FCE4FA1" w14:textId="77777777" w:rsidR="004B4C88" w:rsidRDefault="004B4C88" w:rsidP="009D2765">
      <w:pPr>
        <w:shd w:val="clear" w:color="auto" w:fill="FFFFFF"/>
        <w:tabs>
          <w:tab w:val="right" w:pos="9617"/>
        </w:tabs>
        <w:ind w:firstLine="851"/>
        <w:rPr>
          <w:szCs w:val="28"/>
        </w:rPr>
      </w:pPr>
      <w:r w:rsidRPr="00B31737">
        <w:rPr>
          <w:szCs w:val="28"/>
        </w:rPr>
        <w:t xml:space="preserve">Допускается ряд других номинаций на усмотрение жюри. </w:t>
      </w:r>
    </w:p>
    <w:p w14:paraId="08D1BD97" w14:textId="77777777" w:rsidR="00207D24" w:rsidRPr="00B31737" w:rsidRDefault="00207D24" w:rsidP="009D2765">
      <w:pPr>
        <w:shd w:val="clear" w:color="auto" w:fill="FFFFFF"/>
        <w:tabs>
          <w:tab w:val="right" w:pos="9617"/>
        </w:tabs>
        <w:ind w:firstLine="851"/>
        <w:rPr>
          <w:szCs w:val="28"/>
        </w:rPr>
      </w:pPr>
    </w:p>
    <w:p w14:paraId="7163051F" w14:textId="77777777" w:rsidR="005D1DD4" w:rsidRDefault="005D1DD4" w:rsidP="00896657">
      <w:pPr>
        <w:shd w:val="clear" w:color="auto" w:fill="FFFFFF"/>
        <w:tabs>
          <w:tab w:val="right" w:pos="9617"/>
        </w:tabs>
        <w:ind w:firstLine="851"/>
        <w:rPr>
          <w:szCs w:val="28"/>
        </w:rPr>
      </w:pPr>
      <w:r>
        <w:rPr>
          <w:szCs w:val="28"/>
        </w:rPr>
        <w:t xml:space="preserve"> Участники награждаются на Гала-концерте.</w:t>
      </w:r>
    </w:p>
    <w:p w14:paraId="7EC86A19" w14:textId="77777777" w:rsidR="004B4C88" w:rsidRPr="00B31737" w:rsidRDefault="004B4C88" w:rsidP="00896657">
      <w:pPr>
        <w:ind w:firstLine="851"/>
        <w:rPr>
          <w:szCs w:val="28"/>
        </w:rPr>
      </w:pPr>
    </w:p>
    <w:p w14:paraId="699B3A64" w14:textId="77777777" w:rsidR="004B4C88" w:rsidRPr="00B31737" w:rsidRDefault="004B4C88" w:rsidP="00896657">
      <w:pPr>
        <w:shd w:val="clear" w:color="auto" w:fill="FFFFFF"/>
        <w:tabs>
          <w:tab w:val="right" w:pos="9617"/>
        </w:tabs>
        <w:ind w:firstLine="851"/>
        <w:rPr>
          <w:szCs w:val="28"/>
        </w:rPr>
      </w:pPr>
      <w:r w:rsidRPr="00B31737">
        <w:rPr>
          <w:szCs w:val="28"/>
        </w:rPr>
        <w:t xml:space="preserve"> Обладатель</w:t>
      </w:r>
      <w:r w:rsidR="002211C3">
        <w:rPr>
          <w:szCs w:val="28"/>
        </w:rPr>
        <w:t xml:space="preserve"> </w:t>
      </w:r>
      <w:r w:rsidRPr="00B31737">
        <w:rPr>
          <w:szCs w:val="28"/>
        </w:rPr>
        <w:t>Гран-при получает путевку на Всероссийский отраслевой Фестиваль авторской песни.</w:t>
      </w:r>
    </w:p>
    <w:p w14:paraId="031BEB2B" w14:textId="77777777" w:rsidR="004B4C88" w:rsidRDefault="004B4C88" w:rsidP="00B31737">
      <w:pPr>
        <w:ind w:firstLine="0"/>
        <w:rPr>
          <w:szCs w:val="28"/>
        </w:rPr>
      </w:pPr>
    </w:p>
    <w:p w14:paraId="6119861E" w14:textId="77777777" w:rsidR="00B31737" w:rsidRPr="00B31737" w:rsidRDefault="00B31737" w:rsidP="00B31737">
      <w:pPr>
        <w:ind w:firstLine="0"/>
        <w:rPr>
          <w:szCs w:val="28"/>
        </w:rPr>
      </w:pPr>
    </w:p>
    <w:p w14:paraId="2B3B2144" w14:textId="77777777" w:rsidR="005B7394" w:rsidRDefault="005B7394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1677FB8E" w14:textId="77777777" w:rsidR="005B7394" w:rsidRDefault="005B7394" w:rsidP="00730A3C">
      <w:pPr>
        <w:ind w:firstLine="0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№ 1</w:t>
      </w:r>
    </w:p>
    <w:p w14:paraId="13FA45DD" w14:textId="77777777" w:rsidR="005B7394" w:rsidRDefault="005B7394" w:rsidP="00730A3C">
      <w:pPr>
        <w:ind w:firstLine="0"/>
        <w:jc w:val="center"/>
        <w:rPr>
          <w:b/>
          <w:szCs w:val="28"/>
        </w:rPr>
      </w:pPr>
    </w:p>
    <w:p w14:paraId="0356E982" w14:textId="77777777" w:rsidR="00896657" w:rsidRDefault="005B7394" w:rsidP="0089665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6657">
        <w:rPr>
          <w:rFonts w:ascii="Times New Roman" w:hAnsi="Times New Roman"/>
          <w:b/>
          <w:sz w:val="28"/>
          <w:szCs w:val="28"/>
        </w:rPr>
        <w:t>Заявка на участие</w:t>
      </w:r>
    </w:p>
    <w:p w14:paraId="3848D8E0" w14:textId="3D0B1E92" w:rsidR="00896657" w:rsidRPr="00896657" w:rsidRDefault="00896657" w:rsidP="00896657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211C3">
        <w:rPr>
          <w:rFonts w:ascii="Times New Roman" w:hAnsi="Times New Roman"/>
          <w:b/>
          <w:sz w:val="28"/>
          <w:szCs w:val="28"/>
        </w:rPr>
        <w:t xml:space="preserve"> </w:t>
      </w:r>
      <w:r w:rsidRPr="00896657">
        <w:rPr>
          <w:rFonts w:ascii="Times New Roman" w:hAnsi="Times New Roman"/>
          <w:b/>
          <w:sz w:val="28"/>
          <w:szCs w:val="28"/>
          <w:lang w:eastAsia="en-US"/>
        </w:rPr>
        <w:t>XХ</w:t>
      </w:r>
      <w:r w:rsidRPr="00896657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A83308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Pr="00896657">
        <w:rPr>
          <w:rFonts w:ascii="Times New Roman" w:hAnsi="Times New Roman"/>
          <w:b/>
          <w:sz w:val="28"/>
          <w:szCs w:val="28"/>
          <w:lang w:eastAsia="en-US"/>
        </w:rPr>
        <w:t xml:space="preserve">  фестивал</w:t>
      </w:r>
      <w:r>
        <w:rPr>
          <w:rFonts w:ascii="Times New Roman" w:hAnsi="Times New Roman"/>
          <w:b/>
          <w:sz w:val="28"/>
          <w:szCs w:val="28"/>
          <w:lang w:eastAsia="en-US"/>
        </w:rPr>
        <w:t>е</w:t>
      </w:r>
      <w:r w:rsidRPr="00896657">
        <w:rPr>
          <w:rFonts w:ascii="Times New Roman" w:hAnsi="Times New Roman"/>
          <w:b/>
          <w:sz w:val="28"/>
          <w:szCs w:val="28"/>
          <w:lang w:eastAsia="en-US"/>
        </w:rPr>
        <w:t xml:space="preserve"> авторской и эстрадной</w:t>
      </w:r>
    </w:p>
    <w:p w14:paraId="5DB4C923" w14:textId="77777777" w:rsidR="00896657" w:rsidRDefault="00896657" w:rsidP="00896657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(популярной) песни «Перекликаются гитары, переплетаются сердца»,</w:t>
      </w:r>
    </w:p>
    <w:p w14:paraId="7B9533A8" w14:textId="453E0E2F" w:rsidR="005B7394" w:rsidRDefault="00896657" w:rsidP="00896657">
      <w:pPr>
        <w:ind w:firstLine="0"/>
        <w:jc w:val="center"/>
        <w:rPr>
          <w:b/>
          <w:szCs w:val="28"/>
        </w:rPr>
      </w:pPr>
      <w:r>
        <w:rPr>
          <w:b/>
          <w:szCs w:val="28"/>
          <w:lang w:eastAsia="en-US"/>
        </w:rPr>
        <w:t xml:space="preserve">посвящённого </w:t>
      </w:r>
      <w:r w:rsidR="00EC0A63">
        <w:rPr>
          <w:b/>
          <w:szCs w:val="28"/>
          <w:lang w:eastAsia="en-US"/>
        </w:rPr>
        <w:t>90-</w:t>
      </w:r>
      <w:r>
        <w:rPr>
          <w:b/>
          <w:szCs w:val="28"/>
          <w:lang w:eastAsia="en-US"/>
        </w:rPr>
        <w:t>летию  П</w:t>
      </w:r>
      <w:r w:rsidR="00A83308">
        <w:rPr>
          <w:b/>
          <w:szCs w:val="28"/>
          <w:lang w:eastAsia="en-US"/>
        </w:rPr>
        <w:t>ПО ГРУППЫ ПАО «ММК» ГМПР</w:t>
      </w:r>
    </w:p>
    <w:p w14:paraId="25EB9C1C" w14:textId="77777777" w:rsidR="005B7394" w:rsidRDefault="005B7394" w:rsidP="00730A3C">
      <w:pPr>
        <w:ind w:firstLine="0"/>
        <w:rPr>
          <w:b/>
          <w:szCs w:val="28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128"/>
        <w:gridCol w:w="1560"/>
        <w:gridCol w:w="1419"/>
        <w:gridCol w:w="2411"/>
      </w:tblGrid>
      <w:tr w:rsidR="005B7394" w14:paraId="4DC0F347" w14:textId="77777777" w:rsidTr="005B73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9D2F" w14:textId="77777777" w:rsidR="005B7394" w:rsidRDefault="005B7394" w:rsidP="00730A3C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0B10" w14:textId="77777777" w:rsidR="005B7394" w:rsidRDefault="005B7394" w:rsidP="00730A3C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Структурное 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295F" w14:textId="77777777" w:rsidR="005B7394" w:rsidRDefault="005B7394" w:rsidP="00730A3C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0311" w14:textId="77777777" w:rsidR="005B7394" w:rsidRDefault="005B7394" w:rsidP="00730A3C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900C" w14:textId="77777777" w:rsidR="005B7394" w:rsidRDefault="005B7394" w:rsidP="00730A3C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Домашний адрес, контактные телефоны</w:t>
            </w:r>
          </w:p>
        </w:tc>
      </w:tr>
      <w:tr w:rsidR="005B7394" w14:paraId="291C7354" w14:textId="77777777" w:rsidTr="005B73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B93D" w14:textId="77777777" w:rsidR="005B7394" w:rsidRDefault="005B7394" w:rsidP="00730A3C">
            <w:pPr>
              <w:ind w:firstLine="0"/>
              <w:jc w:val="center"/>
              <w:rPr>
                <w:szCs w:val="28"/>
                <w:lang w:eastAsia="en-US"/>
              </w:rPr>
            </w:pPr>
          </w:p>
          <w:p w14:paraId="3A6C602E" w14:textId="77777777" w:rsidR="005B7394" w:rsidRDefault="005B7394" w:rsidP="00730A3C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AAD6" w14:textId="77777777" w:rsidR="005B7394" w:rsidRDefault="005B7394" w:rsidP="00730A3C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C3AF" w14:textId="77777777" w:rsidR="005B7394" w:rsidRDefault="005B7394" w:rsidP="00730A3C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8A7" w14:textId="77777777" w:rsidR="005B7394" w:rsidRDefault="005B7394" w:rsidP="00730A3C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D9B" w14:textId="77777777" w:rsidR="005B7394" w:rsidRDefault="005B7394" w:rsidP="00730A3C">
            <w:pPr>
              <w:ind w:firstLine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</w:tbl>
    <w:p w14:paraId="43812632" w14:textId="77777777" w:rsidR="005B7394" w:rsidRDefault="005B7394" w:rsidP="00730A3C">
      <w:pPr>
        <w:ind w:firstLine="0"/>
        <w:jc w:val="center"/>
        <w:rPr>
          <w:b/>
          <w:szCs w:val="28"/>
        </w:rPr>
      </w:pPr>
    </w:p>
    <w:p w14:paraId="4CA32D58" w14:textId="77777777" w:rsidR="005B7394" w:rsidRDefault="005B7394" w:rsidP="00730A3C">
      <w:pPr>
        <w:ind w:firstLine="0"/>
        <w:jc w:val="center"/>
        <w:rPr>
          <w:b/>
          <w:szCs w:val="28"/>
        </w:rPr>
      </w:pPr>
    </w:p>
    <w:p w14:paraId="2B0F795D" w14:textId="77777777" w:rsidR="005B7394" w:rsidRDefault="005B7394" w:rsidP="00730A3C">
      <w:pPr>
        <w:ind w:firstLine="0"/>
        <w:rPr>
          <w:szCs w:val="28"/>
        </w:rPr>
      </w:pPr>
      <w:r>
        <w:rPr>
          <w:szCs w:val="28"/>
        </w:rPr>
        <w:t>Название песни</w:t>
      </w:r>
      <w:r>
        <w:rPr>
          <w:szCs w:val="28"/>
        </w:rPr>
        <w:tab/>
      </w:r>
      <w:r>
        <w:rPr>
          <w:szCs w:val="28"/>
        </w:rPr>
        <w:tab/>
        <w:t xml:space="preserve">  _______________________________________  </w:t>
      </w:r>
    </w:p>
    <w:p w14:paraId="0BAFA9F3" w14:textId="77777777" w:rsidR="005B7394" w:rsidRDefault="005B7394" w:rsidP="00730A3C">
      <w:pPr>
        <w:ind w:firstLine="0"/>
        <w:rPr>
          <w:szCs w:val="28"/>
        </w:rPr>
      </w:pPr>
    </w:p>
    <w:p w14:paraId="6D17757D" w14:textId="77777777" w:rsidR="005B7394" w:rsidRDefault="005B7394" w:rsidP="00730A3C">
      <w:pPr>
        <w:ind w:firstLine="0"/>
        <w:rPr>
          <w:szCs w:val="28"/>
        </w:rPr>
      </w:pPr>
      <w:r>
        <w:rPr>
          <w:szCs w:val="28"/>
        </w:rPr>
        <w:t xml:space="preserve">Автор </w:t>
      </w:r>
      <w:r>
        <w:rPr>
          <w:szCs w:val="28"/>
          <w:lang w:val="en-US"/>
        </w:rPr>
        <w:t>c</w:t>
      </w:r>
      <w:r>
        <w:rPr>
          <w:szCs w:val="28"/>
        </w:rPr>
        <w:t xml:space="preserve">лов и музыки     _______________________________________  </w:t>
      </w:r>
    </w:p>
    <w:p w14:paraId="38032EAD" w14:textId="77777777" w:rsidR="005B7394" w:rsidRDefault="005B7394" w:rsidP="00730A3C">
      <w:pPr>
        <w:ind w:firstLine="0"/>
        <w:rPr>
          <w:szCs w:val="28"/>
        </w:rPr>
      </w:pPr>
    </w:p>
    <w:p w14:paraId="6D227CD6" w14:textId="77777777" w:rsidR="005B7394" w:rsidRDefault="005B7394" w:rsidP="00730A3C">
      <w:pPr>
        <w:ind w:firstLine="0"/>
        <w:rPr>
          <w:szCs w:val="28"/>
        </w:rPr>
      </w:pPr>
    </w:p>
    <w:p w14:paraId="5F1BFD59" w14:textId="77777777" w:rsidR="005B7394" w:rsidRDefault="005B7394" w:rsidP="00730A3C">
      <w:pPr>
        <w:ind w:firstLine="0"/>
        <w:rPr>
          <w:szCs w:val="28"/>
        </w:rPr>
      </w:pPr>
    </w:p>
    <w:p w14:paraId="4FD336D8" w14:textId="77777777" w:rsidR="005B7394" w:rsidRDefault="005B7394" w:rsidP="00730A3C">
      <w:pPr>
        <w:ind w:firstLine="0"/>
        <w:rPr>
          <w:szCs w:val="28"/>
        </w:rPr>
      </w:pPr>
      <w:r>
        <w:rPr>
          <w:szCs w:val="28"/>
        </w:rPr>
        <w:t>Председатель профсоюзного комитета</w:t>
      </w:r>
    </w:p>
    <w:p w14:paraId="74EBCB71" w14:textId="77777777" w:rsidR="005B7394" w:rsidRDefault="005B7394" w:rsidP="00730A3C">
      <w:pPr>
        <w:ind w:firstLine="0"/>
        <w:rPr>
          <w:szCs w:val="28"/>
        </w:rPr>
      </w:pPr>
      <w:r>
        <w:rPr>
          <w:szCs w:val="28"/>
        </w:rPr>
        <w:t>структурного подразделения</w:t>
      </w:r>
    </w:p>
    <w:p w14:paraId="14E89920" w14:textId="77777777" w:rsidR="005B7394" w:rsidRDefault="005B7394" w:rsidP="00730A3C">
      <w:pPr>
        <w:ind w:firstLine="0"/>
        <w:rPr>
          <w:szCs w:val="28"/>
          <w:highlight w:val="yellow"/>
        </w:rPr>
      </w:pPr>
    </w:p>
    <w:p w14:paraId="3A4729D5" w14:textId="77777777" w:rsidR="005B7394" w:rsidRDefault="005B7394" w:rsidP="00730A3C">
      <w:pPr>
        <w:ind w:firstLine="0"/>
        <w:rPr>
          <w:szCs w:val="28"/>
          <w:highlight w:val="yellow"/>
        </w:rPr>
      </w:pPr>
    </w:p>
    <w:p w14:paraId="571C959D" w14:textId="77777777" w:rsidR="00730A3C" w:rsidRDefault="00730A3C" w:rsidP="00730A3C">
      <w:pPr>
        <w:ind w:firstLine="0"/>
        <w:rPr>
          <w:szCs w:val="28"/>
          <w:highlight w:val="yellow"/>
        </w:rPr>
      </w:pPr>
    </w:p>
    <w:p w14:paraId="7EA47B94" w14:textId="77777777" w:rsidR="00730A3C" w:rsidRPr="003001DE" w:rsidRDefault="00730A3C" w:rsidP="00730A3C">
      <w:pPr>
        <w:ind w:firstLine="0"/>
        <w:rPr>
          <w:szCs w:val="28"/>
          <w:highlight w:val="yellow"/>
        </w:rPr>
      </w:pPr>
    </w:p>
    <w:p w14:paraId="0725CAEA" w14:textId="77777777" w:rsidR="005B7394" w:rsidRPr="003001DE" w:rsidRDefault="005B7394" w:rsidP="00730A3C">
      <w:pPr>
        <w:ind w:firstLine="0"/>
        <w:rPr>
          <w:szCs w:val="28"/>
        </w:rPr>
      </w:pPr>
      <w:r w:rsidRPr="003001DE">
        <w:rPr>
          <w:szCs w:val="28"/>
        </w:rPr>
        <w:t>Примечание:</w:t>
      </w:r>
    </w:p>
    <w:p w14:paraId="4FE62715" w14:textId="1FDD1207" w:rsidR="003001DE" w:rsidRPr="002211C3" w:rsidRDefault="003001DE" w:rsidP="003001DE">
      <w:pPr>
        <w:ind w:firstLine="851"/>
        <w:rPr>
          <w:szCs w:val="28"/>
        </w:rPr>
      </w:pPr>
      <w:r w:rsidRPr="003001DE">
        <w:rPr>
          <w:szCs w:val="28"/>
        </w:rPr>
        <w:t>Заявки от участников, отпечатанные тексты исполняемых произведений</w:t>
      </w:r>
      <w:r w:rsidRPr="003001DE">
        <w:rPr>
          <w:szCs w:val="24"/>
        </w:rPr>
        <w:t xml:space="preserve"> (с указанием автора музыки и слов)</w:t>
      </w:r>
      <w:r w:rsidRPr="003001DE">
        <w:rPr>
          <w:szCs w:val="28"/>
        </w:rPr>
        <w:t>, файл с видеозаписью песен направляются до 2</w:t>
      </w:r>
      <w:r w:rsidR="00FB0959">
        <w:rPr>
          <w:szCs w:val="28"/>
        </w:rPr>
        <w:t>0</w:t>
      </w:r>
      <w:r w:rsidRPr="003001DE">
        <w:rPr>
          <w:szCs w:val="28"/>
        </w:rPr>
        <w:t xml:space="preserve"> августа 202</w:t>
      </w:r>
      <w:r w:rsidR="00A83308">
        <w:rPr>
          <w:szCs w:val="28"/>
        </w:rPr>
        <w:t>1</w:t>
      </w:r>
      <w:r w:rsidRPr="003001DE">
        <w:rPr>
          <w:szCs w:val="28"/>
        </w:rPr>
        <w:t xml:space="preserve"> г. на адрес электронной почты</w:t>
      </w:r>
      <w:r w:rsidR="00A83308">
        <w:rPr>
          <w:szCs w:val="28"/>
        </w:rPr>
        <w:t xml:space="preserve">          </w:t>
      </w:r>
      <w:r w:rsidRPr="003001DE">
        <w:rPr>
          <w:szCs w:val="28"/>
        </w:rPr>
        <w:t xml:space="preserve"> Лисуновой С. А.</w:t>
      </w:r>
      <w:r w:rsidR="002211C3">
        <w:rPr>
          <w:szCs w:val="28"/>
        </w:rPr>
        <w:t xml:space="preserve"> </w:t>
      </w:r>
      <w:hyperlink r:id="rId9" w:history="1">
        <w:r w:rsidRPr="002211C3">
          <w:rPr>
            <w:rStyle w:val="aa"/>
            <w:color w:val="auto"/>
            <w:szCs w:val="28"/>
            <w:u w:val="none"/>
          </w:rPr>
          <w:t>Lisunova</w:t>
        </w:r>
        <w:r w:rsidR="00983DB6">
          <w:rPr>
            <w:rStyle w:val="aa"/>
            <w:color w:val="auto"/>
            <w:szCs w:val="28"/>
            <w:u w:val="none"/>
          </w:rPr>
          <w:t xml:space="preserve"> </w:t>
        </w:r>
        <w:r w:rsidRPr="002211C3">
          <w:rPr>
            <w:rStyle w:val="aa"/>
            <w:color w:val="auto"/>
            <w:szCs w:val="28"/>
            <w:u w:val="none"/>
          </w:rPr>
          <w:t>SA_@mmk.ru</w:t>
        </w:r>
      </w:hyperlink>
      <w:r w:rsidRPr="002211C3">
        <w:rPr>
          <w:szCs w:val="28"/>
        </w:rPr>
        <w:t>.</w:t>
      </w:r>
    </w:p>
    <w:p w14:paraId="4B7633AF" w14:textId="77777777" w:rsidR="003001DE" w:rsidRPr="003001DE" w:rsidRDefault="003001DE" w:rsidP="003001DE">
      <w:pPr>
        <w:widowControl/>
        <w:overflowPunct/>
        <w:autoSpaceDE/>
        <w:adjustRightInd/>
        <w:ind w:firstLine="851"/>
        <w:rPr>
          <w:szCs w:val="28"/>
        </w:rPr>
      </w:pPr>
      <w:r w:rsidRPr="003001DE">
        <w:rPr>
          <w:szCs w:val="28"/>
        </w:rPr>
        <w:t>Заявка считается принятой, если конкурсант получил сообщение по электронной почте, подтверждающее принятие его заявки.</w:t>
      </w:r>
    </w:p>
    <w:p w14:paraId="10A99F5D" w14:textId="77777777" w:rsidR="003001DE" w:rsidRPr="003001DE" w:rsidRDefault="003001DE" w:rsidP="003001DE">
      <w:pPr>
        <w:rPr>
          <w:szCs w:val="24"/>
        </w:rPr>
      </w:pPr>
      <w:r w:rsidRPr="003001DE">
        <w:rPr>
          <w:szCs w:val="24"/>
        </w:rPr>
        <w:t>Заявки, не соответствующие приложению № 1, либо направленные позже указанного срока, не допускаются к Конкурсу.</w:t>
      </w:r>
    </w:p>
    <w:p w14:paraId="56535DA5" w14:textId="77777777" w:rsidR="005B7394" w:rsidRDefault="005B7394" w:rsidP="003001DE">
      <w:pPr>
        <w:ind w:firstLine="851"/>
        <w:rPr>
          <w:szCs w:val="28"/>
        </w:rPr>
      </w:pPr>
    </w:p>
    <w:p w14:paraId="573C58E2" w14:textId="77777777" w:rsidR="005B7394" w:rsidRDefault="005B7394" w:rsidP="00730A3C">
      <w:pPr>
        <w:widowControl/>
        <w:overflowPunct/>
        <w:autoSpaceDE/>
        <w:autoSpaceDN/>
        <w:adjustRightInd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412ABD0E" w14:textId="77777777" w:rsidR="00730A3C" w:rsidRDefault="00730A3C" w:rsidP="00730A3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Программа</w:t>
      </w:r>
    </w:p>
    <w:p w14:paraId="1FA38B98" w14:textId="78B2EA20" w:rsidR="00730A3C" w:rsidRPr="006255D4" w:rsidRDefault="00730A3C" w:rsidP="00730A3C">
      <w:pPr>
        <w:ind w:firstLine="0"/>
        <w:jc w:val="center"/>
        <w:rPr>
          <w:b/>
          <w:szCs w:val="28"/>
        </w:rPr>
      </w:pPr>
      <w:r w:rsidRPr="006255D4">
        <w:rPr>
          <w:b/>
          <w:szCs w:val="28"/>
        </w:rPr>
        <w:t>XХ</w:t>
      </w:r>
      <w:r w:rsidRPr="006255D4">
        <w:rPr>
          <w:b/>
          <w:szCs w:val="28"/>
          <w:lang w:val="en-US"/>
        </w:rPr>
        <w:t>I</w:t>
      </w:r>
      <w:r w:rsidR="00EC0A63">
        <w:rPr>
          <w:b/>
          <w:szCs w:val="28"/>
          <w:lang w:val="en-US"/>
        </w:rPr>
        <w:t>I</w:t>
      </w:r>
      <w:r w:rsidRPr="006255D4">
        <w:rPr>
          <w:b/>
          <w:szCs w:val="28"/>
        </w:rPr>
        <w:t xml:space="preserve"> фестиваля авторской песни </w:t>
      </w:r>
    </w:p>
    <w:p w14:paraId="602F00F6" w14:textId="77777777" w:rsidR="004B4C88" w:rsidRPr="00B31737" w:rsidRDefault="00730A3C" w:rsidP="00730A3C">
      <w:pPr>
        <w:shd w:val="clear" w:color="auto" w:fill="FFFFFF"/>
        <w:tabs>
          <w:tab w:val="right" w:pos="9617"/>
        </w:tabs>
        <w:ind w:firstLine="0"/>
        <w:jc w:val="center"/>
        <w:rPr>
          <w:b/>
          <w:szCs w:val="28"/>
        </w:rPr>
      </w:pPr>
      <w:r w:rsidRPr="006255D4">
        <w:rPr>
          <w:b/>
          <w:szCs w:val="28"/>
        </w:rPr>
        <w:t>«Перекликаются гитары, переплетаются сердца»</w:t>
      </w:r>
    </w:p>
    <w:p w14:paraId="0644C6CC" w14:textId="77777777" w:rsidR="004B4C88" w:rsidRPr="00B31737" w:rsidRDefault="004B4C88" w:rsidP="00B31737">
      <w:pPr>
        <w:shd w:val="clear" w:color="auto" w:fill="FFFFFF"/>
        <w:tabs>
          <w:tab w:val="right" w:pos="9617"/>
        </w:tabs>
        <w:ind w:firstLine="0"/>
        <w:rPr>
          <w:b/>
          <w:szCs w:val="28"/>
        </w:rPr>
      </w:pPr>
    </w:p>
    <w:p w14:paraId="178B2307" w14:textId="7EAE09C5" w:rsidR="004B4C88" w:rsidRPr="00ED36AE" w:rsidRDefault="00730A3C" w:rsidP="00B31737">
      <w:pPr>
        <w:shd w:val="clear" w:color="auto" w:fill="FFFFFF"/>
        <w:tabs>
          <w:tab w:val="right" w:pos="9617"/>
        </w:tabs>
        <w:ind w:firstLine="0"/>
        <w:rPr>
          <w:b/>
          <w:szCs w:val="28"/>
        </w:rPr>
      </w:pPr>
      <w:r>
        <w:rPr>
          <w:b/>
          <w:szCs w:val="28"/>
        </w:rPr>
        <w:t>__.09.20</w:t>
      </w:r>
      <w:r w:rsidR="00EF053C">
        <w:rPr>
          <w:b/>
          <w:szCs w:val="28"/>
        </w:rPr>
        <w:t>2</w:t>
      </w:r>
      <w:r w:rsidR="00A83308">
        <w:rPr>
          <w:b/>
          <w:szCs w:val="28"/>
        </w:rPr>
        <w:t>1</w:t>
      </w:r>
    </w:p>
    <w:p w14:paraId="4FCB8FBF" w14:textId="77777777" w:rsidR="00B31737" w:rsidRDefault="004B4C88" w:rsidP="00B31737">
      <w:pPr>
        <w:shd w:val="clear" w:color="auto" w:fill="FFFFFF"/>
        <w:ind w:firstLine="0"/>
        <w:rPr>
          <w:szCs w:val="28"/>
        </w:rPr>
      </w:pPr>
      <w:r w:rsidRPr="00B31737">
        <w:rPr>
          <w:szCs w:val="28"/>
        </w:rPr>
        <w:t>с 11:00</w:t>
      </w:r>
      <w:r w:rsidR="00B31737">
        <w:rPr>
          <w:szCs w:val="28"/>
        </w:rPr>
        <w:tab/>
      </w:r>
      <w:r w:rsidR="00B31737">
        <w:rPr>
          <w:szCs w:val="28"/>
        </w:rPr>
        <w:tab/>
      </w:r>
      <w:r w:rsidRPr="00B31737">
        <w:rPr>
          <w:szCs w:val="28"/>
        </w:rPr>
        <w:t>Заезд, размещение и р</w:t>
      </w:r>
      <w:r w:rsidR="00B31737">
        <w:rPr>
          <w:szCs w:val="28"/>
        </w:rPr>
        <w:t>егистрация участников Фестиваля</w:t>
      </w:r>
    </w:p>
    <w:p w14:paraId="4F5661CF" w14:textId="77777777" w:rsidR="004B4C88" w:rsidRDefault="00730A3C" w:rsidP="00B31737">
      <w:pPr>
        <w:shd w:val="clear" w:color="auto" w:fill="FFFFFF"/>
        <w:ind w:left="1416" w:firstLine="708"/>
        <w:rPr>
          <w:szCs w:val="28"/>
        </w:rPr>
      </w:pPr>
      <w:r>
        <w:rPr>
          <w:szCs w:val="28"/>
        </w:rPr>
        <w:t>и зрителей</w:t>
      </w:r>
    </w:p>
    <w:p w14:paraId="3FF330B8" w14:textId="77777777" w:rsidR="00730A3C" w:rsidRPr="00B31737" w:rsidRDefault="00730A3C" w:rsidP="00B31737">
      <w:pPr>
        <w:shd w:val="clear" w:color="auto" w:fill="FFFFFF"/>
        <w:ind w:left="1416" w:firstLine="708"/>
        <w:rPr>
          <w:szCs w:val="28"/>
        </w:rPr>
      </w:pPr>
    </w:p>
    <w:p w14:paraId="6FA0D99C" w14:textId="77777777" w:rsidR="004B4C88" w:rsidRDefault="004B4C88" w:rsidP="00B31737">
      <w:pPr>
        <w:shd w:val="clear" w:color="auto" w:fill="FFFFFF"/>
        <w:ind w:firstLine="0"/>
        <w:rPr>
          <w:szCs w:val="28"/>
        </w:rPr>
      </w:pPr>
      <w:r w:rsidRPr="00B31737">
        <w:rPr>
          <w:szCs w:val="28"/>
        </w:rPr>
        <w:t>16:00-18:00</w:t>
      </w:r>
      <w:r w:rsidR="00B31737">
        <w:rPr>
          <w:szCs w:val="28"/>
        </w:rPr>
        <w:tab/>
      </w:r>
      <w:r w:rsidR="00B31737">
        <w:rPr>
          <w:szCs w:val="28"/>
        </w:rPr>
        <w:tab/>
      </w:r>
      <w:r w:rsidRPr="00B31737">
        <w:rPr>
          <w:szCs w:val="28"/>
        </w:rPr>
        <w:t>Генеральная репетиция  участников  гала-концерт</w:t>
      </w:r>
      <w:r w:rsidR="00E61560">
        <w:rPr>
          <w:szCs w:val="28"/>
        </w:rPr>
        <w:t>а</w:t>
      </w:r>
    </w:p>
    <w:p w14:paraId="08C91C8D" w14:textId="77777777" w:rsidR="00730A3C" w:rsidRPr="00B31737" w:rsidRDefault="00730A3C" w:rsidP="00B31737">
      <w:pPr>
        <w:shd w:val="clear" w:color="auto" w:fill="FFFFFF"/>
        <w:ind w:firstLine="0"/>
        <w:rPr>
          <w:szCs w:val="28"/>
        </w:rPr>
      </w:pPr>
    </w:p>
    <w:p w14:paraId="26590FD6" w14:textId="77777777" w:rsidR="00B31737" w:rsidRPr="00101968" w:rsidRDefault="00B31737" w:rsidP="00101968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20:00</w:t>
      </w:r>
      <w:r w:rsidR="00101968">
        <w:rPr>
          <w:szCs w:val="28"/>
        </w:rPr>
        <w:tab/>
      </w:r>
      <w:r w:rsidR="00101968">
        <w:rPr>
          <w:szCs w:val="28"/>
        </w:rPr>
        <w:tab/>
      </w:r>
      <w:r w:rsidR="00101968">
        <w:rPr>
          <w:szCs w:val="28"/>
        </w:rPr>
        <w:tab/>
        <w:t>Открытие Фестиваля и концерт.</w:t>
      </w:r>
    </w:p>
    <w:p w14:paraId="41C14A93" w14:textId="77777777" w:rsidR="004B4C88" w:rsidRPr="00B31737" w:rsidRDefault="004B4C88" w:rsidP="00B31737">
      <w:pPr>
        <w:shd w:val="clear" w:color="auto" w:fill="FFFFFF"/>
        <w:ind w:left="2124" w:firstLine="0"/>
        <w:rPr>
          <w:szCs w:val="28"/>
        </w:rPr>
      </w:pPr>
      <w:r w:rsidRPr="00B31737">
        <w:rPr>
          <w:szCs w:val="28"/>
        </w:rPr>
        <w:t>Песни у костра, дискотека.</w:t>
      </w:r>
    </w:p>
    <w:p w14:paraId="2F56CE55" w14:textId="77777777" w:rsidR="004B4C88" w:rsidRDefault="004B4C88" w:rsidP="00B31737">
      <w:pPr>
        <w:shd w:val="clear" w:color="auto" w:fill="FFFFFF"/>
        <w:tabs>
          <w:tab w:val="right" w:pos="9617"/>
        </w:tabs>
        <w:ind w:firstLine="0"/>
        <w:rPr>
          <w:szCs w:val="28"/>
        </w:rPr>
      </w:pPr>
    </w:p>
    <w:p w14:paraId="3036600E" w14:textId="77777777" w:rsidR="00730A3C" w:rsidRPr="00B31737" w:rsidRDefault="00730A3C" w:rsidP="00B31737">
      <w:pPr>
        <w:shd w:val="clear" w:color="auto" w:fill="FFFFFF"/>
        <w:tabs>
          <w:tab w:val="right" w:pos="9617"/>
        </w:tabs>
        <w:ind w:firstLine="0"/>
        <w:rPr>
          <w:szCs w:val="28"/>
        </w:rPr>
      </w:pPr>
    </w:p>
    <w:p w14:paraId="310FD65F" w14:textId="720F6B9F" w:rsidR="00730A3C" w:rsidRDefault="00730A3C" w:rsidP="00730A3C">
      <w:pPr>
        <w:shd w:val="clear" w:color="auto" w:fill="FFFFFF"/>
        <w:tabs>
          <w:tab w:val="right" w:pos="9617"/>
        </w:tabs>
        <w:ind w:firstLine="0"/>
        <w:rPr>
          <w:b/>
          <w:szCs w:val="28"/>
        </w:rPr>
      </w:pPr>
      <w:r>
        <w:rPr>
          <w:b/>
          <w:szCs w:val="28"/>
        </w:rPr>
        <w:t>__.09.202</w:t>
      </w:r>
      <w:r w:rsidR="00A83308">
        <w:rPr>
          <w:b/>
          <w:szCs w:val="28"/>
        </w:rPr>
        <w:t>1</w:t>
      </w:r>
    </w:p>
    <w:p w14:paraId="479FD9D2" w14:textId="77777777" w:rsidR="004B4C88" w:rsidRPr="00B31737" w:rsidRDefault="004B4C88" w:rsidP="00B31737">
      <w:pPr>
        <w:shd w:val="clear" w:color="auto" w:fill="FFFFFF"/>
        <w:ind w:firstLine="0"/>
        <w:rPr>
          <w:szCs w:val="28"/>
        </w:rPr>
      </w:pPr>
      <w:r w:rsidRPr="00B31737">
        <w:rPr>
          <w:szCs w:val="28"/>
        </w:rPr>
        <w:t>11:00</w:t>
      </w:r>
      <w:r w:rsidR="00B31737">
        <w:rPr>
          <w:szCs w:val="28"/>
        </w:rPr>
        <w:tab/>
      </w:r>
      <w:r w:rsidR="00B31737">
        <w:rPr>
          <w:szCs w:val="28"/>
        </w:rPr>
        <w:tab/>
      </w:r>
      <w:r w:rsidR="00B31737">
        <w:rPr>
          <w:szCs w:val="28"/>
        </w:rPr>
        <w:tab/>
      </w:r>
      <w:r w:rsidRPr="00B31737">
        <w:rPr>
          <w:szCs w:val="28"/>
        </w:rPr>
        <w:t>Отъезд участников Фестиваля.</w:t>
      </w:r>
    </w:p>
    <w:p w14:paraId="5A7428ED" w14:textId="77777777" w:rsidR="004B4C88" w:rsidRDefault="004B4C88" w:rsidP="00B31737">
      <w:pPr>
        <w:shd w:val="clear" w:color="auto" w:fill="FFFFFF"/>
        <w:tabs>
          <w:tab w:val="right" w:pos="9617"/>
        </w:tabs>
        <w:ind w:firstLine="0"/>
        <w:rPr>
          <w:b/>
          <w:szCs w:val="28"/>
        </w:rPr>
      </w:pPr>
    </w:p>
    <w:p w14:paraId="3552EB8F" w14:textId="77777777" w:rsidR="00B31737" w:rsidRPr="00B31737" w:rsidRDefault="00B31737" w:rsidP="00B31737">
      <w:pPr>
        <w:shd w:val="clear" w:color="auto" w:fill="FFFFFF"/>
        <w:tabs>
          <w:tab w:val="right" w:pos="9617"/>
        </w:tabs>
        <w:ind w:firstLine="0"/>
        <w:rPr>
          <w:b/>
          <w:szCs w:val="28"/>
        </w:rPr>
      </w:pPr>
    </w:p>
    <w:p w14:paraId="49239029" w14:textId="77777777" w:rsidR="00730A3C" w:rsidRDefault="00730A3C" w:rsidP="00730A3C">
      <w:pPr>
        <w:ind w:firstLine="0"/>
        <w:jc w:val="center"/>
        <w:rPr>
          <w:b/>
          <w:szCs w:val="28"/>
        </w:rPr>
      </w:pPr>
    </w:p>
    <w:p w14:paraId="745E4C1C" w14:textId="77777777" w:rsidR="00730A3C" w:rsidRDefault="00730A3C" w:rsidP="00730A3C">
      <w:pPr>
        <w:ind w:firstLine="0"/>
        <w:jc w:val="center"/>
        <w:rPr>
          <w:b/>
          <w:szCs w:val="28"/>
        </w:rPr>
      </w:pPr>
    </w:p>
    <w:p w14:paraId="609AB87E" w14:textId="77777777" w:rsidR="00730A3C" w:rsidRDefault="00730A3C" w:rsidP="00730A3C">
      <w:pPr>
        <w:ind w:firstLine="0"/>
        <w:jc w:val="center"/>
        <w:rPr>
          <w:b/>
          <w:szCs w:val="28"/>
        </w:rPr>
      </w:pPr>
    </w:p>
    <w:p w14:paraId="2AA4B063" w14:textId="77777777" w:rsidR="00730A3C" w:rsidRDefault="00730A3C" w:rsidP="00730A3C">
      <w:pPr>
        <w:ind w:firstLine="0"/>
        <w:jc w:val="center"/>
        <w:rPr>
          <w:b/>
          <w:szCs w:val="28"/>
        </w:rPr>
      </w:pPr>
    </w:p>
    <w:p w14:paraId="0B0F8E0D" w14:textId="77777777" w:rsidR="00730A3C" w:rsidRDefault="00730A3C" w:rsidP="00730A3C">
      <w:pPr>
        <w:ind w:firstLine="0"/>
        <w:jc w:val="center"/>
        <w:rPr>
          <w:b/>
          <w:szCs w:val="28"/>
        </w:rPr>
      </w:pPr>
    </w:p>
    <w:p w14:paraId="6EC93228" w14:textId="77777777" w:rsidR="00730A3C" w:rsidRDefault="00730A3C" w:rsidP="00730A3C">
      <w:pPr>
        <w:ind w:firstLine="0"/>
        <w:jc w:val="center"/>
        <w:rPr>
          <w:b/>
          <w:szCs w:val="28"/>
        </w:rPr>
      </w:pPr>
    </w:p>
    <w:p w14:paraId="37961388" w14:textId="77777777" w:rsidR="004B4C88" w:rsidRDefault="004B4C88" w:rsidP="00730A3C">
      <w:pPr>
        <w:ind w:firstLine="0"/>
        <w:jc w:val="center"/>
        <w:rPr>
          <w:b/>
          <w:szCs w:val="28"/>
        </w:rPr>
      </w:pPr>
      <w:r w:rsidRPr="00B31737">
        <w:rPr>
          <w:b/>
          <w:szCs w:val="28"/>
        </w:rPr>
        <w:t>Правила поведения на Фестивале</w:t>
      </w:r>
    </w:p>
    <w:p w14:paraId="13780A92" w14:textId="77777777" w:rsidR="00730A3C" w:rsidRPr="00730A3C" w:rsidRDefault="00730A3C" w:rsidP="00730A3C">
      <w:pPr>
        <w:ind w:firstLine="0"/>
        <w:jc w:val="center"/>
        <w:rPr>
          <w:b/>
          <w:szCs w:val="28"/>
        </w:rPr>
      </w:pPr>
    </w:p>
    <w:p w14:paraId="3017CFE8" w14:textId="548741BC" w:rsidR="00EC0A63" w:rsidRPr="00B31737" w:rsidRDefault="00EC0A63" w:rsidP="00EC0A63">
      <w:pPr>
        <w:ind w:firstLine="851"/>
        <w:rPr>
          <w:szCs w:val="28"/>
        </w:rPr>
      </w:pPr>
      <w:r>
        <w:rPr>
          <w:szCs w:val="28"/>
        </w:rPr>
        <w:t>1. Участники Фестиваля несут о</w:t>
      </w:r>
      <w:r w:rsidRPr="00B31737">
        <w:rPr>
          <w:szCs w:val="28"/>
        </w:rPr>
        <w:t xml:space="preserve">тветственность за </w:t>
      </w:r>
      <w:r>
        <w:rPr>
          <w:szCs w:val="28"/>
        </w:rPr>
        <w:t xml:space="preserve">свою </w:t>
      </w:r>
      <w:r w:rsidRPr="00B31737">
        <w:rPr>
          <w:szCs w:val="28"/>
        </w:rPr>
        <w:t>жизнь и здоровье, сохранност</w:t>
      </w:r>
      <w:r>
        <w:rPr>
          <w:szCs w:val="28"/>
        </w:rPr>
        <w:t>ь личных вещей</w:t>
      </w:r>
      <w:r w:rsidRPr="00B31737">
        <w:rPr>
          <w:szCs w:val="28"/>
        </w:rPr>
        <w:t xml:space="preserve">. </w:t>
      </w:r>
    </w:p>
    <w:p w14:paraId="48FADCA7" w14:textId="77777777" w:rsidR="00EC0A63" w:rsidRDefault="00EC0A63" w:rsidP="00730A3C">
      <w:pPr>
        <w:ind w:firstLine="851"/>
        <w:rPr>
          <w:szCs w:val="28"/>
        </w:rPr>
      </w:pPr>
    </w:p>
    <w:p w14:paraId="7F3A456C" w14:textId="3CEFC41D" w:rsidR="004B4C88" w:rsidRPr="00B31737" w:rsidRDefault="00EC0A63" w:rsidP="00730A3C">
      <w:pPr>
        <w:ind w:firstLine="851"/>
        <w:rPr>
          <w:szCs w:val="28"/>
        </w:rPr>
      </w:pPr>
      <w:r>
        <w:rPr>
          <w:szCs w:val="28"/>
        </w:rPr>
        <w:t xml:space="preserve">2. </w:t>
      </w:r>
      <w:r w:rsidR="004B4C88" w:rsidRPr="00B31737">
        <w:rPr>
          <w:szCs w:val="28"/>
        </w:rPr>
        <w:t>Участники Фестиваля обязаны:</w:t>
      </w:r>
    </w:p>
    <w:p w14:paraId="79863DE3" w14:textId="77777777" w:rsidR="004B4C88" w:rsidRPr="00B31737" w:rsidRDefault="004B4C88" w:rsidP="00730A3C">
      <w:pPr>
        <w:ind w:firstLine="851"/>
        <w:rPr>
          <w:szCs w:val="28"/>
        </w:rPr>
      </w:pPr>
      <w:r w:rsidRPr="00B31737">
        <w:rPr>
          <w:szCs w:val="28"/>
        </w:rPr>
        <w:t xml:space="preserve">– соблюдать чистоту и порядок на отведенной территории; </w:t>
      </w:r>
    </w:p>
    <w:p w14:paraId="2E011ED5" w14:textId="77777777" w:rsidR="004B4C88" w:rsidRPr="00B31737" w:rsidRDefault="004B4C88" w:rsidP="00730A3C">
      <w:pPr>
        <w:ind w:firstLine="851"/>
        <w:rPr>
          <w:szCs w:val="28"/>
        </w:rPr>
      </w:pPr>
      <w:r w:rsidRPr="00B31737">
        <w:rPr>
          <w:szCs w:val="28"/>
        </w:rPr>
        <w:t xml:space="preserve">– самостоятельно соблюдать технику безопасности и правила поведения в местах большого скопления людей; </w:t>
      </w:r>
    </w:p>
    <w:p w14:paraId="7C08A479" w14:textId="77777777" w:rsidR="004B4C88" w:rsidRPr="00B31737" w:rsidRDefault="004B4C88" w:rsidP="00730A3C">
      <w:pPr>
        <w:ind w:firstLine="851"/>
        <w:rPr>
          <w:szCs w:val="28"/>
        </w:rPr>
      </w:pPr>
      <w:r w:rsidRPr="00B31737">
        <w:rPr>
          <w:szCs w:val="28"/>
        </w:rPr>
        <w:t xml:space="preserve">– не создавать конфликтных ситуаций; </w:t>
      </w:r>
    </w:p>
    <w:p w14:paraId="729AA0A7" w14:textId="77777777" w:rsidR="004B4C88" w:rsidRPr="00B31737" w:rsidRDefault="004B4C88" w:rsidP="00730A3C">
      <w:pPr>
        <w:ind w:firstLine="851"/>
        <w:rPr>
          <w:szCs w:val="28"/>
        </w:rPr>
      </w:pPr>
      <w:r w:rsidRPr="00B31737">
        <w:rPr>
          <w:szCs w:val="28"/>
        </w:rPr>
        <w:t xml:space="preserve">– бережно относиться к окружающей среде; </w:t>
      </w:r>
    </w:p>
    <w:p w14:paraId="311219AF" w14:textId="77777777" w:rsidR="004B4C88" w:rsidRPr="00B31737" w:rsidRDefault="004B4C88" w:rsidP="00730A3C">
      <w:pPr>
        <w:ind w:firstLine="851"/>
        <w:rPr>
          <w:szCs w:val="28"/>
        </w:rPr>
      </w:pPr>
      <w:r w:rsidRPr="00B31737">
        <w:rPr>
          <w:szCs w:val="28"/>
        </w:rPr>
        <w:t xml:space="preserve">– перед отъездом с Фестиваля сдать комнаты горничным.  </w:t>
      </w:r>
    </w:p>
    <w:p w14:paraId="1E702186" w14:textId="77777777" w:rsidR="00730A3C" w:rsidRDefault="00730A3C" w:rsidP="00730A3C">
      <w:pPr>
        <w:ind w:firstLine="851"/>
        <w:rPr>
          <w:szCs w:val="28"/>
        </w:rPr>
      </w:pPr>
    </w:p>
    <w:p w14:paraId="164B2157" w14:textId="15CF61A5" w:rsidR="00EC0A63" w:rsidRPr="00B31737" w:rsidRDefault="00EC0A63" w:rsidP="00EC0A63">
      <w:pPr>
        <w:ind w:firstLine="851"/>
        <w:rPr>
          <w:szCs w:val="28"/>
        </w:rPr>
      </w:pPr>
      <w:r>
        <w:rPr>
          <w:szCs w:val="28"/>
        </w:rPr>
        <w:t>3.</w:t>
      </w:r>
      <w:r w:rsidRPr="00B31737">
        <w:rPr>
          <w:szCs w:val="28"/>
        </w:rPr>
        <w:t xml:space="preserve"> За нарушение Правил </w:t>
      </w:r>
      <w:r>
        <w:rPr>
          <w:szCs w:val="28"/>
        </w:rPr>
        <w:t>гости и участники</w:t>
      </w:r>
      <w:r w:rsidRPr="00B31737">
        <w:rPr>
          <w:szCs w:val="28"/>
        </w:rPr>
        <w:t xml:space="preserve"> удаляются с Фестиваля.</w:t>
      </w:r>
    </w:p>
    <w:p w14:paraId="3CD8039D" w14:textId="77777777" w:rsidR="00EC0A63" w:rsidRDefault="00EC0A63" w:rsidP="00730A3C">
      <w:pPr>
        <w:ind w:firstLine="851"/>
        <w:rPr>
          <w:szCs w:val="28"/>
        </w:rPr>
      </w:pPr>
    </w:p>
    <w:p w14:paraId="21827C29" w14:textId="77777777" w:rsidR="00730A3C" w:rsidRDefault="00730A3C" w:rsidP="00730A3C">
      <w:pPr>
        <w:ind w:firstLine="851"/>
        <w:rPr>
          <w:szCs w:val="28"/>
        </w:rPr>
      </w:pPr>
    </w:p>
    <w:p w14:paraId="6A9A8D49" w14:textId="77777777" w:rsidR="004B4C88" w:rsidRPr="00B31737" w:rsidRDefault="004B4C88" w:rsidP="00B31737">
      <w:pPr>
        <w:ind w:firstLine="0"/>
        <w:rPr>
          <w:szCs w:val="28"/>
        </w:rPr>
      </w:pPr>
    </w:p>
    <w:p w14:paraId="462B2BBF" w14:textId="77777777" w:rsidR="00730A3C" w:rsidRDefault="00730A3C" w:rsidP="00730A3C">
      <w:pPr>
        <w:ind w:firstLine="0"/>
        <w:jc w:val="right"/>
        <w:rPr>
          <w:szCs w:val="28"/>
        </w:rPr>
      </w:pPr>
    </w:p>
    <w:p w14:paraId="562509B0" w14:textId="20AF6CE6" w:rsidR="00730A3C" w:rsidRDefault="00730A3C" w:rsidP="00EC0A63">
      <w:pPr>
        <w:ind w:firstLine="0"/>
        <w:rPr>
          <w:szCs w:val="28"/>
        </w:rPr>
      </w:pPr>
    </w:p>
    <w:p w14:paraId="65F19032" w14:textId="77777777" w:rsidR="00730A3C" w:rsidRDefault="00730A3C" w:rsidP="00730A3C">
      <w:pPr>
        <w:ind w:firstLine="0"/>
        <w:jc w:val="right"/>
        <w:rPr>
          <w:szCs w:val="28"/>
        </w:rPr>
      </w:pPr>
    </w:p>
    <w:p w14:paraId="7F35BBDB" w14:textId="77777777" w:rsidR="00385799" w:rsidRDefault="004B4C88" w:rsidP="00730A3C">
      <w:pPr>
        <w:ind w:firstLine="0"/>
        <w:jc w:val="right"/>
        <w:rPr>
          <w:szCs w:val="28"/>
        </w:rPr>
      </w:pPr>
      <w:r w:rsidRPr="00B31737">
        <w:rPr>
          <w:szCs w:val="28"/>
        </w:rPr>
        <w:t>Оргкомитет</w:t>
      </w:r>
    </w:p>
    <w:sectPr w:rsidR="00385799" w:rsidSect="00B8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19B24" w14:textId="77777777" w:rsidR="00FA0E32" w:rsidRDefault="00FA0E32" w:rsidP="00517EFC">
      <w:r>
        <w:separator/>
      </w:r>
    </w:p>
  </w:endnote>
  <w:endnote w:type="continuationSeparator" w:id="0">
    <w:p w14:paraId="00CD72AC" w14:textId="77777777" w:rsidR="00FA0E32" w:rsidRDefault="00FA0E32" w:rsidP="0051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DA5D7" w14:textId="77777777" w:rsidR="00FA0E32" w:rsidRDefault="00FA0E32" w:rsidP="00517EFC">
      <w:r>
        <w:separator/>
      </w:r>
    </w:p>
  </w:footnote>
  <w:footnote w:type="continuationSeparator" w:id="0">
    <w:p w14:paraId="51B94F11" w14:textId="77777777" w:rsidR="00FA0E32" w:rsidRDefault="00FA0E32" w:rsidP="0051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69E"/>
    <w:multiLevelType w:val="multilevel"/>
    <w:tmpl w:val="D362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C5CEC"/>
    <w:multiLevelType w:val="multilevel"/>
    <w:tmpl w:val="4DC6263A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 w15:restartNumberingAfterBreak="0">
    <w:nsid w:val="14BC154D"/>
    <w:multiLevelType w:val="multilevel"/>
    <w:tmpl w:val="E552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5037A"/>
    <w:multiLevelType w:val="hybridMultilevel"/>
    <w:tmpl w:val="D45A167E"/>
    <w:lvl w:ilvl="0" w:tplc="D9BCB76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88"/>
    <w:rsid w:val="00023E26"/>
    <w:rsid w:val="000510C6"/>
    <w:rsid w:val="000B44E3"/>
    <w:rsid w:val="000C1C0B"/>
    <w:rsid w:val="001010C7"/>
    <w:rsid w:val="00101968"/>
    <w:rsid w:val="00101E42"/>
    <w:rsid w:val="0010577C"/>
    <w:rsid w:val="00120859"/>
    <w:rsid w:val="00126ED0"/>
    <w:rsid w:val="00127025"/>
    <w:rsid w:val="00140388"/>
    <w:rsid w:val="00144465"/>
    <w:rsid w:val="00166BA4"/>
    <w:rsid w:val="001750C1"/>
    <w:rsid w:val="00175707"/>
    <w:rsid w:val="00183C20"/>
    <w:rsid w:val="00186111"/>
    <w:rsid w:val="00187772"/>
    <w:rsid w:val="001939BC"/>
    <w:rsid w:val="00194E7B"/>
    <w:rsid w:val="001B0C30"/>
    <w:rsid w:val="001E18B4"/>
    <w:rsid w:val="001E4FB0"/>
    <w:rsid w:val="001F745E"/>
    <w:rsid w:val="00206485"/>
    <w:rsid w:val="00207D24"/>
    <w:rsid w:val="002211C3"/>
    <w:rsid w:val="002275EE"/>
    <w:rsid w:val="00235EBB"/>
    <w:rsid w:val="002538D0"/>
    <w:rsid w:val="002652FA"/>
    <w:rsid w:val="0027431B"/>
    <w:rsid w:val="00286445"/>
    <w:rsid w:val="00290740"/>
    <w:rsid w:val="002B45D4"/>
    <w:rsid w:val="002B6428"/>
    <w:rsid w:val="002C7480"/>
    <w:rsid w:val="002E21FE"/>
    <w:rsid w:val="002E2F08"/>
    <w:rsid w:val="002E581A"/>
    <w:rsid w:val="002F5AC6"/>
    <w:rsid w:val="003001DE"/>
    <w:rsid w:val="00306833"/>
    <w:rsid w:val="00311EF3"/>
    <w:rsid w:val="00320F41"/>
    <w:rsid w:val="00347F4E"/>
    <w:rsid w:val="00353C8C"/>
    <w:rsid w:val="00371D37"/>
    <w:rsid w:val="00376451"/>
    <w:rsid w:val="00385799"/>
    <w:rsid w:val="003A49D7"/>
    <w:rsid w:val="003B03EC"/>
    <w:rsid w:val="003C5EB2"/>
    <w:rsid w:val="003D66E3"/>
    <w:rsid w:val="003E6C02"/>
    <w:rsid w:val="004066D6"/>
    <w:rsid w:val="004224D7"/>
    <w:rsid w:val="00425BF4"/>
    <w:rsid w:val="00425D40"/>
    <w:rsid w:val="00461997"/>
    <w:rsid w:val="00477C1D"/>
    <w:rsid w:val="00480FC8"/>
    <w:rsid w:val="004852F2"/>
    <w:rsid w:val="004942B8"/>
    <w:rsid w:val="00495431"/>
    <w:rsid w:val="00496A3F"/>
    <w:rsid w:val="004B24C6"/>
    <w:rsid w:val="004B4C88"/>
    <w:rsid w:val="004B5358"/>
    <w:rsid w:val="004B537F"/>
    <w:rsid w:val="004C4E42"/>
    <w:rsid w:val="004F0353"/>
    <w:rsid w:val="004F529C"/>
    <w:rsid w:val="00505693"/>
    <w:rsid w:val="00517EFC"/>
    <w:rsid w:val="005254A9"/>
    <w:rsid w:val="00530E5A"/>
    <w:rsid w:val="005324A8"/>
    <w:rsid w:val="00535484"/>
    <w:rsid w:val="00535D66"/>
    <w:rsid w:val="00542DB0"/>
    <w:rsid w:val="00543C01"/>
    <w:rsid w:val="00560B17"/>
    <w:rsid w:val="005724F0"/>
    <w:rsid w:val="00580D3A"/>
    <w:rsid w:val="00584B8E"/>
    <w:rsid w:val="005A19B5"/>
    <w:rsid w:val="005A1B24"/>
    <w:rsid w:val="005B4311"/>
    <w:rsid w:val="005B7394"/>
    <w:rsid w:val="005C020B"/>
    <w:rsid w:val="005C0561"/>
    <w:rsid w:val="005D1DD4"/>
    <w:rsid w:val="005E4B49"/>
    <w:rsid w:val="005F124B"/>
    <w:rsid w:val="005F203B"/>
    <w:rsid w:val="0061142D"/>
    <w:rsid w:val="00624C6A"/>
    <w:rsid w:val="006255D4"/>
    <w:rsid w:val="00633D97"/>
    <w:rsid w:val="00650610"/>
    <w:rsid w:val="0066479D"/>
    <w:rsid w:val="006709CF"/>
    <w:rsid w:val="006719EC"/>
    <w:rsid w:val="006C081F"/>
    <w:rsid w:val="006E28DD"/>
    <w:rsid w:val="006E6D58"/>
    <w:rsid w:val="007068AE"/>
    <w:rsid w:val="00707BB2"/>
    <w:rsid w:val="00723506"/>
    <w:rsid w:val="00730A3C"/>
    <w:rsid w:val="00740F5E"/>
    <w:rsid w:val="00742AE6"/>
    <w:rsid w:val="00745547"/>
    <w:rsid w:val="00765A31"/>
    <w:rsid w:val="007A5923"/>
    <w:rsid w:val="007B2398"/>
    <w:rsid w:val="007F2396"/>
    <w:rsid w:val="008215F6"/>
    <w:rsid w:val="008366E8"/>
    <w:rsid w:val="008377C9"/>
    <w:rsid w:val="00896657"/>
    <w:rsid w:val="008B0750"/>
    <w:rsid w:val="008D7AF3"/>
    <w:rsid w:val="008D7F57"/>
    <w:rsid w:val="00903F7C"/>
    <w:rsid w:val="00921164"/>
    <w:rsid w:val="00926A74"/>
    <w:rsid w:val="00937605"/>
    <w:rsid w:val="00963596"/>
    <w:rsid w:val="0097745F"/>
    <w:rsid w:val="00980703"/>
    <w:rsid w:val="009813E5"/>
    <w:rsid w:val="00983DB6"/>
    <w:rsid w:val="00986379"/>
    <w:rsid w:val="009B1495"/>
    <w:rsid w:val="009D2765"/>
    <w:rsid w:val="00A129CA"/>
    <w:rsid w:val="00A4262E"/>
    <w:rsid w:val="00A74B5E"/>
    <w:rsid w:val="00A80F07"/>
    <w:rsid w:val="00A83308"/>
    <w:rsid w:val="00AB4F9E"/>
    <w:rsid w:val="00AD0CC5"/>
    <w:rsid w:val="00AE54F5"/>
    <w:rsid w:val="00AE6217"/>
    <w:rsid w:val="00AF6F75"/>
    <w:rsid w:val="00B2421D"/>
    <w:rsid w:val="00B25A9D"/>
    <w:rsid w:val="00B31737"/>
    <w:rsid w:val="00B32003"/>
    <w:rsid w:val="00B37220"/>
    <w:rsid w:val="00B45472"/>
    <w:rsid w:val="00B562A3"/>
    <w:rsid w:val="00B63770"/>
    <w:rsid w:val="00B67D15"/>
    <w:rsid w:val="00B7039D"/>
    <w:rsid w:val="00B76031"/>
    <w:rsid w:val="00B81A84"/>
    <w:rsid w:val="00B85DF2"/>
    <w:rsid w:val="00B919ED"/>
    <w:rsid w:val="00B9300F"/>
    <w:rsid w:val="00BD7678"/>
    <w:rsid w:val="00C06442"/>
    <w:rsid w:val="00C11593"/>
    <w:rsid w:val="00C16194"/>
    <w:rsid w:val="00C32435"/>
    <w:rsid w:val="00C35484"/>
    <w:rsid w:val="00C615DB"/>
    <w:rsid w:val="00C94624"/>
    <w:rsid w:val="00CA48EF"/>
    <w:rsid w:val="00CA695C"/>
    <w:rsid w:val="00CA7803"/>
    <w:rsid w:val="00CC5205"/>
    <w:rsid w:val="00CC7004"/>
    <w:rsid w:val="00CD228F"/>
    <w:rsid w:val="00CD7084"/>
    <w:rsid w:val="00CF5381"/>
    <w:rsid w:val="00D267CC"/>
    <w:rsid w:val="00D273EB"/>
    <w:rsid w:val="00D315F0"/>
    <w:rsid w:val="00D66939"/>
    <w:rsid w:val="00D91C46"/>
    <w:rsid w:val="00DB1C6D"/>
    <w:rsid w:val="00DE2A25"/>
    <w:rsid w:val="00E02465"/>
    <w:rsid w:val="00E327D0"/>
    <w:rsid w:val="00E36265"/>
    <w:rsid w:val="00E5220F"/>
    <w:rsid w:val="00E61560"/>
    <w:rsid w:val="00E64358"/>
    <w:rsid w:val="00E73601"/>
    <w:rsid w:val="00E95A7B"/>
    <w:rsid w:val="00E95D77"/>
    <w:rsid w:val="00EB20F3"/>
    <w:rsid w:val="00EC0A63"/>
    <w:rsid w:val="00EC2519"/>
    <w:rsid w:val="00ED36AE"/>
    <w:rsid w:val="00EF053C"/>
    <w:rsid w:val="00F14872"/>
    <w:rsid w:val="00F4416A"/>
    <w:rsid w:val="00F52E80"/>
    <w:rsid w:val="00F619CB"/>
    <w:rsid w:val="00FA0E32"/>
    <w:rsid w:val="00FA3B1F"/>
    <w:rsid w:val="00FB0959"/>
    <w:rsid w:val="00FD6D5F"/>
    <w:rsid w:val="00FE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E324"/>
  <w15:docId w15:val="{395491AC-1351-4CEE-9670-88EFD2FD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8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4C88"/>
    <w:pPr>
      <w:widowControl/>
      <w:tabs>
        <w:tab w:val="center" w:pos="4153"/>
        <w:tab w:val="right" w:pos="8306"/>
      </w:tabs>
      <w:overflowPunct/>
      <w:autoSpaceDE/>
      <w:autoSpaceDN/>
      <w:adjustRightInd/>
      <w:ind w:firstLine="0"/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4B4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4B4C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E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E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D273EB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B637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1619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C25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5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AF6F75"/>
  </w:style>
  <w:style w:type="character" w:customStyle="1" w:styleId="extended-textfull">
    <w:name w:val="extended-text__full"/>
    <w:basedOn w:val="a0"/>
    <w:rsid w:val="00AF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kom.m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unova.SA@m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sunova.SA@m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Lisunova</dc:creator>
  <cp:lastModifiedBy>Пользователь</cp:lastModifiedBy>
  <cp:revision>14</cp:revision>
  <cp:lastPrinted>2020-08-07T03:00:00Z</cp:lastPrinted>
  <dcterms:created xsi:type="dcterms:W3CDTF">2021-06-28T07:07:00Z</dcterms:created>
  <dcterms:modified xsi:type="dcterms:W3CDTF">2021-08-17T07:59:00Z</dcterms:modified>
</cp:coreProperties>
</file>